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1B04" w14:textId="77777777" w:rsidR="00E468A2" w:rsidRDefault="00E468A2" w:rsidP="0098365F">
      <w:pPr>
        <w:jc w:val="center"/>
        <w:rPr>
          <w:sz w:val="20"/>
          <w:szCs w:val="20"/>
        </w:rPr>
      </w:pPr>
    </w:p>
    <w:p w14:paraId="36A38D42" w14:textId="1BDBEEEA" w:rsidR="0098365F" w:rsidRPr="00486F27" w:rsidRDefault="0098365F" w:rsidP="0098365F">
      <w:pPr>
        <w:jc w:val="center"/>
        <w:rPr>
          <w:sz w:val="20"/>
          <w:szCs w:val="20"/>
        </w:rPr>
      </w:pPr>
      <w:r w:rsidRPr="00486F27">
        <w:rPr>
          <w:sz w:val="20"/>
          <w:szCs w:val="20"/>
        </w:rPr>
        <w:t>Fall 20</w:t>
      </w:r>
      <w:r w:rsidR="003C0AB4">
        <w:rPr>
          <w:sz w:val="20"/>
          <w:szCs w:val="20"/>
        </w:rPr>
        <w:t>20</w:t>
      </w:r>
      <w:r w:rsidRPr="00486F27">
        <w:rPr>
          <w:sz w:val="20"/>
          <w:szCs w:val="20"/>
        </w:rPr>
        <w:t xml:space="preserve"> Student Election</w:t>
      </w:r>
    </w:p>
    <w:p w14:paraId="3B6EE6EE" w14:textId="18F02238" w:rsidR="0098365F" w:rsidRPr="00486F27" w:rsidRDefault="0098365F" w:rsidP="0098365F">
      <w:pPr>
        <w:jc w:val="center"/>
        <w:rPr>
          <w:sz w:val="20"/>
          <w:szCs w:val="20"/>
        </w:rPr>
      </w:pPr>
      <w:r w:rsidRPr="00486F27">
        <w:rPr>
          <w:b/>
          <w:sz w:val="20"/>
          <w:szCs w:val="20"/>
          <w:u w:val="single"/>
        </w:rPr>
        <w:t xml:space="preserve">MUSG Fall Election </w:t>
      </w:r>
      <w:r w:rsidR="00C46397">
        <w:rPr>
          <w:b/>
          <w:sz w:val="20"/>
          <w:szCs w:val="20"/>
          <w:u w:val="single"/>
        </w:rPr>
        <w:t>Final</w:t>
      </w:r>
      <w:r w:rsidRPr="00486F27">
        <w:rPr>
          <w:b/>
          <w:sz w:val="20"/>
          <w:szCs w:val="20"/>
          <w:u w:val="single"/>
        </w:rPr>
        <w:t xml:space="preserve"> Results</w:t>
      </w:r>
    </w:p>
    <w:p w14:paraId="289E1D04" w14:textId="77777777" w:rsidR="0098365F" w:rsidRPr="00486F27" w:rsidRDefault="0098365F" w:rsidP="0098365F">
      <w:pPr>
        <w:jc w:val="center"/>
        <w:rPr>
          <w:sz w:val="20"/>
          <w:szCs w:val="20"/>
        </w:rPr>
      </w:pPr>
    </w:p>
    <w:p w14:paraId="54CBF326" w14:textId="4D840741" w:rsidR="0098365F" w:rsidRPr="00486F27" w:rsidRDefault="0098365F" w:rsidP="0098365F">
      <w:pPr>
        <w:jc w:val="center"/>
        <w:rPr>
          <w:sz w:val="20"/>
          <w:szCs w:val="20"/>
        </w:rPr>
      </w:pPr>
      <w:r w:rsidRPr="00486F27">
        <w:rPr>
          <w:sz w:val="20"/>
          <w:szCs w:val="20"/>
        </w:rPr>
        <w:t xml:space="preserve">Election conducted </w:t>
      </w:r>
      <w:r w:rsidR="0017725F">
        <w:rPr>
          <w:sz w:val="20"/>
          <w:szCs w:val="20"/>
        </w:rPr>
        <w:t>Thursday</w:t>
      </w:r>
      <w:r w:rsidRPr="00486F27">
        <w:rPr>
          <w:sz w:val="20"/>
          <w:szCs w:val="20"/>
        </w:rPr>
        <w:t xml:space="preserve">, September </w:t>
      </w:r>
      <w:r w:rsidR="0017725F">
        <w:rPr>
          <w:sz w:val="20"/>
          <w:szCs w:val="20"/>
        </w:rPr>
        <w:t>17</w:t>
      </w:r>
      <w:r w:rsidRPr="00486F27">
        <w:rPr>
          <w:sz w:val="20"/>
          <w:szCs w:val="20"/>
        </w:rPr>
        <w:t xml:space="preserve">, </w:t>
      </w:r>
      <w:r w:rsidR="0017725F">
        <w:rPr>
          <w:sz w:val="20"/>
          <w:szCs w:val="20"/>
        </w:rPr>
        <w:t>2020</w:t>
      </w:r>
    </w:p>
    <w:p w14:paraId="2F3BEAB2" w14:textId="26CEECA1" w:rsidR="0098365F" w:rsidRPr="00486F27" w:rsidRDefault="0098365F" w:rsidP="0098365F">
      <w:pPr>
        <w:jc w:val="center"/>
        <w:rPr>
          <w:sz w:val="20"/>
          <w:szCs w:val="20"/>
        </w:rPr>
      </w:pPr>
      <w:r w:rsidRPr="00486F27">
        <w:rPr>
          <w:sz w:val="20"/>
          <w:szCs w:val="20"/>
        </w:rPr>
        <w:t xml:space="preserve">Results </w:t>
      </w:r>
      <w:r w:rsidR="00502D99">
        <w:rPr>
          <w:sz w:val="20"/>
          <w:szCs w:val="20"/>
        </w:rPr>
        <w:t>compiled</w:t>
      </w:r>
      <w:r w:rsidRPr="00486F27">
        <w:rPr>
          <w:sz w:val="20"/>
          <w:szCs w:val="20"/>
        </w:rPr>
        <w:t xml:space="preserve"> </w:t>
      </w:r>
      <w:r w:rsidR="0017725F">
        <w:rPr>
          <w:sz w:val="20"/>
          <w:szCs w:val="20"/>
        </w:rPr>
        <w:t>Friday</w:t>
      </w:r>
      <w:r w:rsidRPr="00486F27">
        <w:rPr>
          <w:sz w:val="20"/>
          <w:szCs w:val="20"/>
        </w:rPr>
        <w:t xml:space="preserve">, September </w:t>
      </w:r>
      <w:r w:rsidR="0017725F">
        <w:rPr>
          <w:sz w:val="20"/>
          <w:szCs w:val="20"/>
        </w:rPr>
        <w:t>18</w:t>
      </w:r>
      <w:r w:rsidRPr="00486F27">
        <w:rPr>
          <w:sz w:val="20"/>
          <w:szCs w:val="20"/>
        </w:rPr>
        <w:t xml:space="preserve">, </w:t>
      </w:r>
      <w:r w:rsidR="00FC40BA">
        <w:rPr>
          <w:sz w:val="20"/>
          <w:szCs w:val="20"/>
        </w:rPr>
        <w:t>11</w:t>
      </w:r>
      <w:r w:rsidRPr="00486F27">
        <w:rPr>
          <w:sz w:val="20"/>
          <w:szCs w:val="20"/>
        </w:rPr>
        <w:t>:</w:t>
      </w:r>
      <w:r w:rsidR="0017725F">
        <w:rPr>
          <w:sz w:val="20"/>
          <w:szCs w:val="20"/>
        </w:rPr>
        <w:t>00</w:t>
      </w:r>
      <w:r w:rsidRPr="00486F27">
        <w:rPr>
          <w:sz w:val="20"/>
          <w:szCs w:val="20"/>
        </w:rPr>
        <w:t xml:space="preserve"> </w:t>
      </w:r>
      <w:r w:rsidR="00FC40BA">
        <w:rPr>
          <w:sz w:val="20"/>
          <w:szCs w:val="20"/>
        </w:rPr>
        <w:t>a</w:t>
      </w:r>
      <w:r w:rsidRPr="00486F27">
        <w:rPr>
          <w:sz w:val="20"/>
          <w:szCs w:val="20"/>
        </w:rPr>
        <w:t xml:space="preserve">.m. </w:t>
      </w:r>
    </w:p>
    <w:p w14:paraId="28A78C1A" w14:textId="77777777" w:rsidR="0098365F" w:rsidRPr="00486F27" w:rsidRDefault="0098365F" w:rsidP="0098365F">
      <w:pPr>
        <w:jc w:val="center"/>
        <w:rPr>
          <w:sz w:val="20"/>
          <w:szCs w:val="20"/>
        </w:rPr>
      </w:pPr>
    </w:p>
    <w:p w14:paraId="3EB68854" w14:textId="484C70AD" w:rsidR="0098365F" w:rsidRPr="00F809D7" w:rsidRDefault="007A192C" w:rsidP="0098365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2,589</w:t>
      </w:r>
      <w:r w:rsidR="0017725F">
        <w:rPr>
          <w:b/>
          <w:sz w:val="20"/>
          <w:szCs w:val="20"/>
        </w:rPr>
        <w:t xml:space="preserve"> out of 7723 Eligible </w:t>
      </w:r>
      <w:r w:rsidR="0098365F" w:rsidRPr="00F809D7">
        <w:rPr>
          <w:b/>
          <w:sz w:val="20"/>
          <w:szCs w:val="20"/>
        </w:rPr>
        <w:t>Voters</w:t>
      </w:r>
      <w:r w:rsidR="0039330E" w:rsidRPr="00F809D7">
        <w:rPr>
          <w:rStyle w:val="FootnoteReference"/>
          <w:b/>
          <w:sz w:val="20"/>
          <w:szCs w:val="20"/>
        </w:rPr>
        <w:footnoteReference w:id="1"/>
      </w:r>
      <w:r w:rsidR="00FC40BA" w:rsidRPr="00F809D7">
        <w:rPr>
          <w:b/>
          <w:sz w:val="20"/>
          <w:szCs w:val="20"/>
        </w:rPr>
        <w:t xml:space="preserve"> </w:t>
      </w:r>
    </w:p>
    <w:p w14:paraId="7B98D1E8" w14:textId="4E67ED38" w:rsidR="0098365F" w:rsidRDefault="007A192C" w:rsidP="0098365F">
      <w:pPr>
        <w:jc w:val="center"/>
        <w:rPr>
          <w:b/>
          <w:sz w:val="20"/>
          <w:szCs w:val="20"/>
        </w:rPr>
      </w:pPr>
      <w:r w:rsidRPr="007A192C">
        <w:rPr>
          <w:b/>
          <w:sz w:val="20"/>
          <w:szCs w:val="20"/>
        </w:rPr>
        <w:t>33.5</w:t>
      </w:r>
      <w:r w:rsidR="00724CE6" w:rsidRPr="007A192C">
        <w:rPr>
          <w:b/>
          <w:sz w:val="20"/>
          <w:szCs w:val="20"/>
        </w:rPr>
        <w:t xml:space="preserve">% </w:t>
      </w:r>
      <w:r w:rsidR="0098365F" w:rsidRPr="007A192C">
        <w:rPr>
          <w:b/>
          <w:sz w:val="20"/>
          <w:szCs w:val="20"/>
        </w:rPr>
        <w:t>Voter Turnout</w:t>
      </w:r>
      <w:r w:rsidR="00264F6F" w:rsidRPr="007A192C">
        <w:rPr>
          <w:rStyle w:val="FootnoteReference"/>
          <w:b/>
          <w:sz w:val="20"/>
          <w:szCs w:val="20"/>
        </w:rPr>
        <w:footnoteReference w:id="2"/>
      </w:r>
    </w:p>
    <w:p w14:paraId="6B72A3A0" w14:textId="77777777" w:rsidR="00AC641F" w:rsidRPr="00F809D7" w:rsidRDefault="00AC641F" w:rsidP="0098365F">
      <w:pPr>
        <w:jc w:val="center"/>
        <w:rPr>
          <w:b/>
          <w:bCs/>
          <w:sz w:val="20"/>
          <w:szCs w:val="20"/>
          <w:vertAlign w:val="superscript"/>
        </w:rPr>
      </w:pPr>
    </w:p>
    <w:p w14:paraId="6A0B9922" w14:textId="095F59A4" w:rsidR="00AC641F" w:rsidRPr="001809F5" w:rsidRDefault="00AC641F" w:rsidP="00AC641F">
      <w:pPr>
        <w:pStyle w:val="Heading3"/>
        <w:tabs>
          <w:tab w:val="decimal" w:pos="684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 xml:space="preserve">MUSG President / Executive Vice President – </w:t>
      </w:r>
      <w:r w:rsidR="007A192C">
        <w:rPr>
          <w:rFonts w:ascii="Times New Roman" w:hAnsi="Times New Roman"/>
          <w:b/>
          <w:sz w:val="20"/>
        </w:rPr>
        <w:t>2318</w:t>
      </w:r>
      <w:r w:rsidRPr="001809F5">
        <w:rPr>
          <w:rFonts w:ascii="Times New Roman" w:hAnsi="Times New Roman"/>
          <w:b/>
          <w:sz w:val="20"/>
        </w:rPr>
        <w:t xml:space="preserve"> voters</w:t>
      </w:r>
    </w:p>
    <w:p w14:paraId="59FE9114" w14:textId="6AD2765A" w:rsidR="00AC641F" w:rsidRPr="007A192C" w:rsidRDefault="00AC641F" w:rsidP="00AC641F">
      <w:pPr>
        <w:pStyle w:val="candidate"/>
        <w:rPr>
          <w:b/>
          <w:bCs/>
          <w:sz w:val="20"/>
          <w:szCs w:val="20"/>
        </w:rPr>
      </w:pPr>
      <w:r w:rsidRPr="007A192C">
        <w:rPr>
          <w:b/>
          <w:bCs/>
          <w:sz w:val="20"/>
          <w:szCs w:val="20"/>
        </w:rPr>
        <w:t xml:space="preserve">Evelia </w:t>
      </w:r>
      <w:proofErr w:type="spellStart"/>
      <w:r w:rsidRPr="007A192C">
        <w:rPr>
          <w:b/>
          <w:bCs/>
          <w:sz w:val="20"/>
          <w:szCs w:val="20"/>
        </w:rPr>
        <w:t>Gu</w:t>
      </w:r>
      <w:r w:rsidR="00B4220B" w:rsidRPr="007A192C">
        <w:rPr>
          <w:b/>
          <w:bCs/>
          <w:sz w:val="20"/>
          <w:szCs w:val="20"/>
        </w:rPr>
        <w:t>e</w:t>
      </w:r>
      <w:r w:rsidRPr="007A192C">
        <w:rPr>
          <w:b/>
          <w:bCs/>
          <w:sz w:val="20"/>
          <w:szCs w:val="20"/>
        </w:rPr>
        <w:t>rerro</w:t>
      </w:r>
      <w:proofErr w:type="spellEnd"/>
      <w:r w:rsidRPr="007A192C">
        <w:rPr>
          <w:b/>
          <w:bCs/>
          <w:sz w:val="20"/>
          <w:szCs w:val="20"/>
        </w:rPr>
        <w:t xml:space="preserve"> and Elizabeth Murillo:</w:t>
      </w:r>
      <w:r w:rsidRPr="007A192C">
        <w:rPr>
          <w:b/>
          <w:bCs/>
          <w:sz w:val="20"/>
          <w:szCs w:val="20"/>
        </w:rPr>
        <w:tab/>
      </w:r>
      <w:r w:rsidRPr="007A192C">
        <w:rPr>
          <w:b/>
          <w:bCs/>
          <w:sz w:val="20"/>
          <w:szCs w:val="20"/>
        </w:rPr>
        <w:tab/>
      </w:r>
      <w:r w:rsidRPr="007A192C">
        <w:rPr>
          <w:b/>
          <w:bCs/>
          <w:sz w:val="20"/>
          <w:szCs w:val="20"/>
        </w:rPr>
        <w:tab/>
      </w:r>
      <w:r w:rsidR="007A192C" w:rsidRPr="007A192C">
        <w:rPr>
          <w:b/>
          <w:bCs/>
          <w:sz w:val="20"/>
          <w:szCs w:val="20"/>
        </w:rPr>
        <w:t>1618</w:t>
      </w:r>
      <w:r w:rsidRPr="007A192C">
        <w:rPr>
          <w:b/>
          <w:bCs/>
          <w:sz w:val="20"/>
          <w:szCs w:val="20"/>
        </w:rPr>
        <w:tab/>
      </w:r>
      <w:r w:rsidRPr="007A192C">
        <w:rPr>
          <w:b/>
          <w:bCs/>
          <w:sz w:val="20"/>
          <w:szCs w:val="20"/>
        </w:rPr>
        <w:tab/>
      </w:r>
      <w:r w:rsidR="007A192C" w:rsidRPr="007A192C">
        <w:rPr>
          <w:b/>
          <w:bCs/>
          <w:sz w:val="20"/>
          <w:szCs w:val="20"/>
        </w:rPr>
        <w:t>69.8</w:t>
      </w:r>
      <w:r w:rsidRPr="007A192C">
        <w:rPr>
          <w:b/>
          <w:bCs/>
          <w:sz w:val="20"/>
          <w:szCs w:val="20"/>
        </w:rPr>
        <w:t>%</w:t>
      </w:r>
    </w:p>
    <w:p w14:paraId="1610A368" w14:textId="72E071B7" w:rsidR="00AC641F" w:rsidRPr="00AC641F" w:rsidRDefault="00AC641F" w:rsidP="00AC641F">
      <w:pPr>
        <w:pStyle w:val="candidate"/>
        <w:rPr>
          <w:bCs/>
          <w:sz w:val="20"/>
          <w:szCs w:val="20"/>
        </w:rPr>
      </w:pPr>
      <w:r w:rsidRPr="00AC641F">
        <w:rPr>
          <w:bCs/>
          <w:sz w:val="20"/>
          <w:szCs w:val="20"/>
        </w:rPr>
        <w:t>Kevin O’Finn and Vincent Stoll:</w:t>
      </w:r>
      <w:r w:rsidRPr="00AC641F">
        <w:rPr>
          <w:bCs/>
          <w:sz w:val="20"/>
          <w:szCs w:val="20"/>
        </w:rPr>
        <w:tab/>
      </w:r>
      <w:r w:rsidRPr="00AC641F">
        <w:rPr>
          <w:bCs/>
          <w:sz w:val="20"/>
          <w:szCs w:val="20"/>
        </w:rPr>
        <w:tab/>
      </w:r>
      <w:r w:rsidRPr="00AC641F">
        <w:rPr>
          <w:bCs/>
          <w:sz w:val="20"/>
          <w:szCs w:val="20"/>
        </w:rPr>
        <w:tab/>
      </w:r>
      <w:r w:rsidRPr="00AC641F">
        <w:rPr>
          <w:bCs/>
          <w:sz w:val="20"/>
          <w:szCs w:val="20"/>
        </w:rPr>
        <w:tab/>
      </w:r>
      <w:r w:rsidR="007A192C">
        <w:rPr>
          <w:bCs/>
          <w:sz w:val="20"/>
          <w:szCs w:val="20"/>
        </w:rPr>
        <w:t>653</w:t>
      </w:r>
      <w:r w:rsidRPr="00AC641F">
        <w:rPr>
          <w:bCs/>
          <w:sz w:val="20"/>
          <w:szCs w:val="20"/>
        </w:rPr>
        <w:tab/>
      </w:r>
      <w:r w:rsidRPr="00AC641F">
        <w:rPr>
          <w:bCs/>
          <w:sz w:val="20"/>
          <w:szCs w:val="20"/>
        </w:rPr>
        <w:tab/>
      </w:r>
      <w:r w:rsidR="007A192C">
        <w:rPr>
          <w:bCs/>
          <w:sz w:val="20"/>
          <w:szCs w:val="20"/>
        </w:rPr>
        <w:t>28.17</w:t>
      </w:r>
      <w:r w:rsidRPr="00AC641F">
        <w:rPr>
          <w:bCs/>
          <w:sz w:val="20"/>
          <w:szCs w:val="20"/>
        </w:rPr>
        <w:t>%</w:t>
      </w:r>
    </w:p>
    <w:p w14:paraId="175978EB" w14:textId="21506857" w:rsidR="00AC641F" w:rsidRDefault="00AC641F" w:rsidP="00AC641F">
      <w:pPr>
        <w:rPr>
          <w:sz w:val="20"/>
          <w:szCs w:val="20"/>
        </w:rPr>
      </w:pPr>
    </w:p>
    <w:p w14:paraId="24BFA6E0" w14:textId="77777777" w:rsidR="00BF3D8E" w:rsidRPr="001809F5" w:rsidRDefault="00BF3D8E" w:rsidP="00AC641F">
      <w:pPr>
        <w:rPr>
          <w:sz w:val="20"/>
          <w:szCs w:val="20"/>
        </w:rPr>
      </w:pPr>
    </w:p>
    <w:p w14:paraId="5E808252" w14:textId="0EE02323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 xml:space="preserve">MUSG Arts &amp; Sciences Senator (3 seats) – </w:t>
      </w:r>
      <w:r w:rsidR="007A192C">
        <w:rPr>
          <w:rFonts w:ascii="Times New Roman" w:hAnsi="Times New Roman"/>
          <w:b/>
          <w:sz w:val="20"/>
        </w:rPr>
        <w:t>863</w:t>
      </w:r>
      <w:r w:rsidRPr="001809F5">
        <w:rPr>
          <w:rFonts w:ascii="Times New Roman" w:hAnsi="Times New Roman"/>
          <w:b/>
          <w:sz w:val="20"/>
        </w:rPr>
        <w:t xml:space="preserve"> voters</w:t>
      </w:r>
    </w:p>
    <w:p w14:paraId="0314716A" w14:textId="07033157" w:rsidR="00AC641F" w:rsidRPr="001809F5" w:rsidRDefault="00AC641F" w:rsidP="00AC641F">
      <w:pPr>
        <w:pStyle w:val="candidate"/>
        <w:rPr>
          <w:b/>
          <w:sz w:val="20"/>
          <w:szCs w:val="20"/>
        </w:rPr>
      </w:pPr>
      <w:r>
        <w:rPr>
          <w:b/>
          <w:sz w:val="20"/>
          <w:szCs w:val="20"/>
        </w:rPr>
        <w:t>Savannah Charles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3DB1">
        <w:rPr>
          <w:b/>
          <w:sz w:val="20"/>
          <w:szCs w:val="20"/>
        </w:rPr>
        <w:t>354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AD3DB1">
        <w:rPr>
          <w:b/>
          <w:sz w:val="20"/>
          <w:szCs w:val="20"/>
        </w:rPr>
        <w:t>41</w:t>
      </w:r>
      <w:r w:rsidRPr="001809F5">
        <w:rPr>
          <w:b/>
          <w:sz w:val="20"/>
          <w:szCs w:val="20"/>
        </w:rPr>
        <w:t>%</w:t>
      </w:r>
    </w:p>
    <w:p w14:paraId="424F9905" w14:textId="3012478E" w:rsidR="00AC641F" w:rsidRDefault="00AC641F" w:rsidP="00AC641F">
      <w:pPr>
        <w:pStyle w:val="candidate"/>
        <w:rPr>
          <w:b/>
          <w:sz w:val="20"/>
          <w:szCs w:val="20"/>
        </w:rPr>
      </w:pPr>
      <w:r>
        <w:rPr>
          <w:b/>
          <w:sz w:val="20"/>
          <w:szCs w:val="20"/>
        </w:rPr>
        <w:t>Riley</w:t>
      </w:r>
      <w:r w:rsidRPr="001809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McAdams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AD3DB1">
        <w:rPr>
          <w:b/>
          <w:sz w:val="20"/>
          <w:szCs w:val="20"/>
        </w:rPr>
        <w:t>378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AD3DB1">
        <w:rPr>
          <w:b/>
          <w:sz w:val="20"/>
          <w:szCs w:val="20"/>
        </w:rPr>
        <w:t>43.8</w:t>
      </w:r>
      <w:r w:rsidRPr="001809F5">
        <w:rPr>
          <w:b/>
          <w:sz w:val="20"/>
          <w:szCs w:val="20"/>
        </w:rPr>
        <w:t>%</w:t>
      </w:r>
    </w:p>
    <w:p w14:paraId="2DBD6F19" w14:textId="0141D443" w:rsidR="00AC641F" w:rsidRPr="001809F5" w:rsidRDefault="00AC641F" w:rsidP="00AC641F">
      <w:pPr>
        <w:tabs>
          <w:tab w:val="left" w:pos="360"/>
          <w:tab w:val="right" w:pos="4680"/>
          <w:tab w:val="decimal" w:pos="5580"/>
        </w:tabs>
        <w:rPr>
          <w:b/>
          <w:i/>
          <w:sz w:val="20"/>
          <w:szCs w:val="20"/>
        </w:rPr>
      </w:pPr>
      <w:r w:rsidRPr="001809F5">
        <w:rPr>
          <w:i/>
          <w:sz w:val="20"/>
          <w:szCs w:val="20"/>
        </w:rPr>
        <w:t xml:space="preserve">One </w:t>
      </w:r>
      <w:r>
        <w:rPr>
          <w:i/>
          <w:sz w:val="20"/>
          <w:szCs w:val="20"/>
        </w:rPr>
        <w:t>Arts and Sciences</w:t>
      </w:r>
      <w:r w:rsidRPr="001809F5">
        <w:rPr>
          <w:i/>
          <w:sz w:val="20"/>
          <w:szCs w:val="20"/>
        </w:rPr>
        <w:t xml:space="preserve"> Senator seat remains unfilled. </w:t>
      </w:r>
      <w:r w:rsidR="00BF3D8E" w:rsidRPr="00F10A29">
        <w:rPr>
          <w:i/>
          <w:iCs/>
          <w:sz w:val="20"/>
          <w:szCs w:val="20"/>
        </w:rPr>
        <w:t>In accordance with the MUSG Constitution, MUSG Legislative Vice President will work with the college council</w:t>
      </w:r>
      <w:r w:rsidR="00BF3D8E">
        <w:rPr>
          <w:i/>
          <w:iCs/>
          <w:sz w:val="20"/>
          <w:szCs w:val="20"/>
        </w:rPr>
        <w:t xml:space="preserve">, if in place, </w:t>
      </w:r>
      <w:r w:rsidR="00BF3D8E" w:rsidRPr="00F10A29">
        <w:rPr>
          <w:i/>
          <w:iCs/>
          <w:sz w:val="20"/>
          <w:szCs w:val="20"/>
        </w:rPr>
        <w:t xml:space="preserve">to fill </w:t>
      </w:r>
      <w:r w:rsidR="00BF3D8E">
        <w:rPr>
          <w:i/>
          <w:iCs/>
          <w:sz w:val="20"/>
          <w:szCs w:val="20"/>
        </w:rPr>
        <w:t>this</w:t>
      </w:r>
      <w:r w:rsidR="00BF3D8E" w:rsidRPr="00F10A29">
        <w:rPr>
          <w:i/>
          <w:iCs/>
          <w:sz w:val="20"/>
          <w:szCs w:val="20"/>
        </w:rPr>
        <w:t xml:space="preserve"> </w:t>
      </w:r>
      <w:r w:rsidR="00BF3D8E">
        <w:rPr>
          <w:i/>
          <w:iCs/>
          <w:sz w:val="20"/>
          <w:szCs w:val="20"/>
        </w:rPr>
        <w:t>vacancy</w:t>
      </w:r>
      <w:r w:rsidR="00BF3D8E" w:rsidRPr="00F10A29">
        <w:rPr>
          <w:i/>
          <w:iCs/>
          <w:sz w:val="20"/>
          <w:szCs w:val="20"/>
        </w:rPr>
        <w:t>.</w:t>
      </w:r>
    </w:p>
    <w:p w14:paraId="4044E2CB" w14:textId="77777777" w:rsidR="00AC641F" w:rsidRPr="001809F5" w:rsidRDefault="00AC641F" w:rsidP="00AC641F">
      <w:pPr>
        <w:pStyle w:val="candidate"/>
        <w:rPr>
          <w:b/>
          <w:sz w:val="20"/>
          <w:szCs w:val="20"/>
        </w:rPr>
      </w:pPr>
    </w:p>
    <w:p w14:paraId="6D1EA447" w14:textId="77777777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</w:p>
    <w:p w14:paraId="4B9117DA" w14:textId="1C27D877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 xml:space="preserve">MUSG Business Administration Senator (3 seats) – </w:t>
      </w:r>
      <w:r w:rsidR="00AD3DB1">
        <w:rPr>
          <w:rFonts w:ascii="Times New Roman" w:hAnsi="Times New Roman"/>
          <w:b/>
          <w:sz w:val="20"/>
        </w:rPr>
        <w:t>402</w:t>
      </w:r>
      <w:r w:rsidRPr="001809F5">
        <w:rPr>
          <w:rFonts w:ascii="Times New Roman" w:hAnsi="Times New Roman"/>
          <w:b/>
          <w:sz w:val="20"/>
        </w:rPr>
        <w:t xml:space="preserve"> voters</w:t>
      </w:r>
    </w:p>
    <w:p w14:paraId="184CF1DF" w14:textId="71A17998" w:rsidR="00AC641F" w:rsidRPr="001809F5" w:rsidRDefault="00AC641F" w:rsidP="00AC641F">
      <w:pPr>
        <w:pStyle w:val="candidate"/>
        <w:rPr>
          <w:b/>
          <w:sz w:val="20"/>
          <w:szCs w:val="20"/>
        </w:rPr>
      </w:pPr>
      <w:r>
        <w:rPr>
          <w:b/>
          <w:sz w:val="20"/>
          <w:szCs w:val="20"/>
        </w:rPr>
        <w:t>Ellie O’Brien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AD3DB1">
        <w:rPr>
          <w:b/>
          <w:sz w:val="20"/>
          <w:szCs w:val="20"/>
        </w:rPr>
        <w:t>320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AD3DB1">
        <w:rPr>
          <w:b/>
          <w:sz w:val="20"/>
          <w:szCs w:val="20"/>
        </w:rPr>
        <w:t>79.6</w:t>
      </w:r>
      <w:r w:rsidRPr="001809F5">
        <w:rPr>
          <w:b/>
          <w:sz w:val="20"/>
          <w:szCs w:val="20"/>
        </w:rPr>
        <w:t>%</w:t>
      </w:r>
    </w:p>
    <w:p w14:paraId="04C48AEC" w14:textId="7606916D" w:rsidR="00AC641F" w:rsidRPr="001809F5" w:rsidRDefault="00AC641F" w:rsidP="00AC641F">
      <w:pPr>
        <w:tabs>
          <w:tab w:val="left" w:pos="360"/>
          <w:tab w:val="right" w:pos="4680"/>
          <w:tab w:val="decimal" w:pos="5580"/>
        </w:tabs>
        <w:rPr>
          <w:b/>
          <w:i/>
          <w:sz w:val="20"/>
          <w:szCs w:val="20"/>
        </w:rPr>
      </w:pPr>
      <w:r w:rsidRPr="001809F5">
        <w:rPr>
          <w:i/>
          <w:sz w:val="20"/>
          <w:szCs w:val="20"/>
        </w:rPr>
        <w:t xml:space="preserve">One Business Administration Senator seat remains unfilled. </w:t>
      </w:r>
      <w:r w:rsidR="00BF3D8E" w:rsidRPr="00F10A29">
        <w:rPr>
          <w:i/>
          <w:iCs/>
          <w:sz w:val="20"/>
          <w:szCs w:val="20"/>
        </w:rPr>
        <w:t>In accordance with the MUSG Constitution, MUSG Legislative Vice President will work with the college council</w:t>
      </w:r>
      <w:r w:rsidR="00BF3D8E">
        <w:rPr>
          <w:i/>
          <w:iCs/>
          <w:sz w:val="20"/>
          <w:szCs w:val="20"/>
        </w:rPr>
        <w:t xml:space="preserve">, if in place, </w:t>
      </w:r>
      <w:r w:rsidR="00BF3D8E" w:rsidRPr="00F10A29">
        <w:rPr>
          <w:i/>
          <w:iCs/>
          <w:sz w:val="20"/>
          <w:szCs w:val="20"/>
        </w:rPr>
        <w:t xml:space="preserve">to fill </w:t>
      </w:r>
      <w:r w:rsidR="00BF3D8E">
        <w:rPr>
          <w:i/>
          <w:iCs/>
          <w:sz w:val="20"/>
          <w:szCs w:val="20"/>
        </w:rPr>
        <w:t>this</w:t>
      </w:r>
      <w:r w:rsidR="00BF3D8E" w:rsidRPr="00F10A29">
        <w:rPr>
          <w:i/>
          <w:iCs/>
          <w:sz w:val="20"/>
          <w:szCs w:val="20"/>
        </w:rPr>
        <w:t xml:space="preserve"> </w:t>
      </w:r>
      <w:r w:rsidR="00BF3D8E">
        <w:rPr>
          <w:i/>
          <w:iCs/>
          <w:sz w:val="20"/>
          <w:szCs w:val="20"/>
        </w:rPr>
        <w:t>vacancy</w:t>
      </w:r>
      <w:r w:rsidR="00BF3D8E" w:rsidRPr="00F10A29">
        <w:rPr>
          <w:i/>
          <w:iCs/>
          <w:sz w:val="20"/>
          <w:szCs w:val="20"/>
        </w:rPr>
        <w:t>.</w:t>
      </w:r>
    </w:p>
    <w:p w14:paraId="0312340A" w14:textId="77777777" w:rsidR="00AC641F" w:rsidRPr="001809F5" w:rsidRDefault="00AC641F" w:rsidP="00AC641F">
      <w:pPr>
        <w:tabs>
          <w:tab w:val="left" w:pos="360"/>
          <w:tab w:val="right" w:pos="4680"/>
          <w:tab w:val="decimal" w:pos="5580"/>
          <w:tab w:val="right" w:pos="9360"/>
        </w:tabs>
        <w:rPr>
          <w:sz w:val="20"/>
          <w:szCs w:val="20"/>
        </w:rPr>
      </w:pPr>
    </w:p>
    <w:p w14:paraId="6C630EDD" w14:textId="77777777" w:rsidR="00AC641F" w:rsidRPr="001809F5" w:rsidRDefault="00AC641F" w:rsidP="00AC641F">
      <w:pPr>
        <w:tabs>
          <w:tab w:val="left" w:pos="360"/>
          <w:tab w:val="right" w:pos="4680"/>
          <w:tab w:val="decimal" w:pos="5580"/>
          <w:tab w:val="right" w:pos="9360"/>
        </w:tabs>
        <w:rPr>
          <w:sz w:val="20"/>
          <w:szCs w:val="20"/>
        </w:rPr>
      </w:pPr>
    </w:p>
    <w:p w14:paraId="2F3E2D13" w14:textId="55B8A6C9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>MUSG Communication Senator (1 seat)</w:t>
      </w:r>
    </w:p>
    <w:p w14:paraId="596BFD8B" w14:textId="5D1C435D" w:rsidR="00BF3D8E" w:rsidRPr="00F10A29" w:rsidRDefault="00AC641F" w:rsidP="00BF3D8E">
      <w:pPr>
        <w:tabs>
          <w:tab w:val="left" w:pos="360"/>
          <w:tab w:val="right" w:pos="4680"/>
          <w:tab w:val="decimal" w:pos="5580"/>
        </w:tabs>
        <w:rPr>
          <w:i/>
          <w:iCs/>
          <w:sz w:val="20"/>
          <w:szCs w:val="20"/>
        </w:rPr>
      </w:pPr>
      <w:r w:rsidRPr="001809F5">
        <w:rPr>
          <w:sz w:val="20"/>
          <w:szCs w:val="20"/>
        </w:rPr>
        <w:t xml:space="preserve">There were no registered candidates. </w:t>
      </w:r>
      <w:r w:rsidR="00BF3D8E" w:rsidRPr="00F10A29">
        <w:rPr>
          <w:i/>
          <w:iCs/>
          <w:sz w:val="20"/>
          <w:szCs w:val="20"/>
        </w:rPr>
        <w:t>In accordance with the MUSG Constitution, MUSG Legislative Vice President will work with the college council</w:t>
      </w:r>
      <w:r w:rsidR="00BF3D8E">
        <w:rPr>
          <w:i/>
          <w:iCs/>
          <w:sz w:val="20"/>
          <w:szCs w:val="20"/>
        </w:rPr>
        <w:t xml:space="preserve">, if in place, </w:t>
      </w:r>
      <w:r w:rsidR="00BF3D8E" w:rsidRPr="00F10A29">
        <w:rPr>
          <w:i/>
          <w:iCs/>
          <w:sz w:val="20"/>
          <w:szCs w:val="20"/>
        </w:rPr>
        <w:t xml:space="preserve">to fill </w:t>
      </w:r>
      <w:r w:rsidR="00BF3D8E">
        <w:rPr>
          <w:i/>
          <w:iCs/>
          <w:sz w:val="20"/>
          <w:szCs w:val="20"/>
        </w:rPr>
        <w:t>this</w:t>
      </w:r>
      <w:r w:rsidR="00BF3D8E" w:rsidRPr="00F10A29">
        <w:rPr>
          <w:i/>
          <w:iCs/>
          <w:sz w:val="20"/>
          <w:szCs w:val="20"/>
        </w:rPr>
        <w:t xml:space="preserve"> </w:t>
      </w:r>
      <w:r w:rsidR="00BF3D8E">
        <w:rPr>
          <w:i/>
          <w:iCs/>
          <w:sz w:val="20"/>
          <w:szCs w:val="20"/>
        </w:rPr>
        <w:t>vacancy</w:t>
      </w:r>
      <w:r w:rsidR="00BF3D8E" w:rsidRPr="00F10A29">
        <w:rPr>
          <w:i/>
          <w:iCs/>
          <w:sz w:val="20"/>
          <w:szCs w:val="20"/>
        </w:rPr>
        <w:t>.</w:t>
      </w:r>
    </w:p>
    <w:p w14:paraId="7F53F4F6" w14:textId="1EEAB143" w:rsidR="00AC641F" w:rsidRPr="001809F5" w:rsidRDefault="00AC641F" w:rsidP="00AC641F">
      <w:pPr>
        <w:pStyle w:val="candidate"/>
        <w:rPr>
          <w:b/>
          <w:sz w:val="20"/>
          <w:szCs w:val="20"/>
        </w:rPr>
      </w:pPr>
    </w:p>
    <w:p w14:paraId="52E97102" w14:textId="77777777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</w:p>
    <w:p w14:paraId="60A14C71" w14:textId="63C11127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>MUSG Education Senator (1 seat)</w:t>
      </w:r>
      <w:r w:rsidR="00BF3D8E" w:rsidRPr="00BF3D8E">
        <w:rPr>
          <w:rFonts w:ascii="Times New Roman" w:hAnsi="Times New Roman"/>
          <w:b/>
          <w:sz w:val="20"/>
        </w:rPr>
        <w:t xml:space="preserve"> </w:t>
      </w:r>
      <w:r w:rsidR="00BF3D8E" w:rsidRPr="001809F5">
        <w:rPr>
          <w:rFonts w:ascii="Times New Roman" w:hAnsi="Times New Roman"/>
          <w:b/>
          <w:sz w:val="20"/>
        </w:rPr>
        <w:t xml:space="preserve">– </w:t>
      </w:r>
      <w:r w:rsidR="00645DA7">
        <w:rPr>
          <w:rFonts w:ascii="Times New Roman" w:hAnsi="Times New Roman"/>
          <w:b/>
          <w:sz w:val="20"/>
        </w:rPr>
        <w:t>94</w:t>
      </w:r>
      <w:r w:rsidR="00BF3D8E" w:rsidRPr="001809F5">
        <w:rPr>
          <w:rFonts w:ascii="Times New Roman" w:hAnsi="Times New Roman"/>
          <w:b/>
          <w:sz w:val="20"/>
        </w:rPr>
        <w:t xml:space="preserve"> voters</w:t>
      </w:r>
    </w:p>
    <w:p w14:paraId="5E0C07AA" w14:textId="3107E91B" w:rsidR="00F10A29" w:rsidRPr="001809F5" w:rsidRDefault="00F10A29" w:rsidP="00F10A29">
      <w:pPr>
        <w:pStyle w:val="candidate"/>
        <w:rPr>
          <w:b/>
          <w:sz w:val="20"/>
          <w:szCs w:val="20"/>
        </w:rPr>
      </w:pPr>
      <w:r>
        <w:rPr>
          <w:b/>
          <w:sz w:val="20"/>
          <w:szCs w:val="20"/>
        </w:rPr>
        <w:t>Emma</w:t>
      </w:r>
      <w:r w:rsidRPr="001809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Mass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645DA7">
        <w:rPr>
          <w:b/>
          <w:sz w:val="20"/>
          <w:szCs w:val="20"/>
        </w:rPr>
        <w:t>88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645DA7">
        <w:rPr>
          <w:b/>
          <w:sz w:val="20"/>
          <w:szCs w:val="20"/>
        </w:rPr>
        <w:t>93.6</w:t>
      </w:r>
      <w:r w:rsidRPr="001809F5">
        <w:rPr>
          <w:b/>
          <w:sz w:val="20"/>
          <w:szCs w:val="20"/>
        </w:rPr>
        <w:t>%</w:t>
      </w:r>
    </w:p>
    <w:p w14:paraId="0E8EFFF1" w14:textId="77777777" w:rsidR="00F10A29" w:rsidRPr="001809F5" w:rsidRDefault="00F10A29" w:rsidP="00F10A29">
      <w:pPr>
        <w:tabs>
          <w:tab w:val="left" w:pos="360"/>
          <w:tab w:val="right" w:pos="4680"/>
          <w:tab w:val="decimal" w:pos="5580"/>
        </w:tabs>
        <w:rPr>
          <w:i/>
          <w:sz w:val="20"/>
          <w:szCs w:val="20"/>
        </w:rPr>
      </w:pPr>
    </w:p>
    <w:p w14:paraId="08F86A6D" w14:textId="77777777" w:rsidR="00AC641F" w:rsidRPr="001809F5" w:rsidRDefault="00AC641F" w:rsidP="00AC641F">
      <w:pPr>
        <w:tabs>
          <w:tab w:val="left" w:pos="360"/>
          <w:tab w:val="right" w:pos="4680"/>
          <w:tab w:val="decimal" w:pos="5580"/>
        </w:tabs>
        <w:rPr>
          <w:b/>
          <w:i/>
          <w:sz w:val="20"/>
          <w:szCs w:val="20"/>
        </w:rPr>
      </w:pPr>
    </w:p>
    <w:p w14:paraId="3D1788C0" w14:textId="75D5EAB6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>MUSG Engineering Senator (2 seats)</w:t>
      </w:r>
    </w:p>
    <w:p w14:paraId="76A3F32E" w14:textId="720E7C5F" w:rsidR="00AC641F" w:rsidRPr="00F10A29" w:rsidRDefault="00F10A29" w:rsidP="00AC641F">
      <w:pPr>
        <w:tabs>
          <w:tab w:val="left" w:pos="360"/>
          <w:tab w:val="right" w:pos="4680"/>
          <w:tab w:val="decimal" w:pos="5580"/>
        </w:tabs>
        <w:rPr>
          <w:i/>
          <w:iCs/>
          <w:sz w:val="20"/>
          <w:szCs w:val="20"/>
        </w:rPr>
      </w:pPr>
      <w:r w:rsidRPr="00F10A29">
        <w:rPr>
          <w:i/>
          <w:iCs/>
          <w:sz w:val="20"/>
          <w:szCs w:val="20"/>
        </w:rPr>
        <w:t>There were no registered candidates. In accordance with the MUSG Constitution, MUSG Legislative Vice President will work with the college council</w:t>
      </w:r>
      <w:r w:rsidR="00BF3D8E">
        <w:rPr>
          <w:i/>
          <w:iCs/>
          <w:sz w:val="20"/>
          <w:szCs w:val="20"/>
        </w:rPr>
        <w:t xml:space="preserve">, if in place, </w:t>
      </w:r>
      <w:r w:rsidRPr="00F10A29">
        <w:rPr>
          <w:i/>
          <w:iCs/>
          <w:sz w:val="20"/>
          <w:szCs w:val="20"/>
        </w:rPr>
        <w:t>to fill these vacancies.</w:t>
      </w:r>
    </w:p>
    <w:p w14:paraId="5FE769D8" w14:textId="77777777" w:rsidR="00AC641F" w:rsidRPr="001809F5" w:rsidRDefault="00AC641F" w:rsidP="00AC641F">
      <w:pPr>
        <w:rPr>
          <w:b/>
          <w:smallCaps/>
          <w:sz w:val="20"/>
          <w:szCs w:val="20"/>
          <w:u w:val="single"/>
          <w:lang w:val="x-none" w:eastAsia="x-none"/>
        </w:rPr>
      </w:pPr>
    </w:p>
    <w:p w14:paraId="4BD46F5D" w14:textId="77777777" w:rsidR="00AC641F" w:rsidRPr="001809F5" w:rsidRDefault="00AC641F" w:rsidP="00AC641F">
      <w:pPr>
        <w:rPr>
          <w:sz w:val="20"/>
          <w:szCs w:val="20"/>
        </w:rPr>
      </w:pPr>
    </w:p>
    <w:p w14:paraId="2FC13234" w14:textId="6BC8E9EC" w:rsidR="00AC641F" w:rsidRPr="001809F5" w:rsidRDefault="00AC641F" w:rsidP="00AC641F">
      <w:pPr>
        <w:pStyle w:val="Heading3"/>
        <w:tabs>
          <w:tab w:val="right" w:pos="4680"/>
          <w:tab w:val="decimal" w:pos="5580"/>
        </w:tabs>
        <w:rPr>
          <w:rFonts w:ascii="Times New Roman" w:hAnsi="Times New Roman"/>
          <w:b/>
          <w:sz w:val="20"/>
          <w:vertAlign w:val="superscript"/>
        </w:rPr>
      </w:pPr>
      <w:r w:rsidRPr="001809F5">
        <w:rPr>
          <w:rFonts w:ascii="Times New Roman" w:hAnsi="Times New Roman"/>
          <w:b/>
          <w:sz w:val="20"/>
        </w:rPr>
        <w:t>MUSG Health Sciences Senator (2 seats)</w:t>
      </w:r>
      <w:r w:rsidR="00681464">
        <w:rPr>
          <w:rFonts w:ascii="Times New Roman" w:hAnsi="Times New Roman"/>
          <w:b/>
          <w:sz w:val="20"/>
        </w:rPr>
        <w:t xml:space="preserve"> – </w:t>
      </w:r>
      <w:r w:rsidR="00645DA7">
        <w:rPr>
          <w:rFonts w:ascii="Times New Roman" w:hAnsi="Times New Roman"/>
          <w:b/>
          <w:sz w:val="20"/>
        </w:rPr>
        <w:t>432</w:t>
      </w:r>
      <w:r w:rsidRPr="001809F5">
        <w:rPr>
          <w:rFonts w:ascii="Times New Roman" w:hAnsi="Times New Roman"/>
          <w:b/>
          <w:sz w:val="20"/>
        </w:rPr>
        <w:t xml:space="preserve"> voters </w:t>
      </w:r>
    </w:p>
    <w:p w14:paraId="21AFD28E" w14:textId="2C50EF4A" w:rsidR="00AC641F" w:rsidRPr="001809F5" w:rsidRDefault="00F10A29" w:rsidP="00AC641F">
      <w:pPr>
        <w:pStyle w:val="candidate"/>
        <w:rPr>
          <w:b/>
          <w:sz w:val="20"/>
          <w:szCs w:val="20"/>
        </w:rPr>
      </w:pPr>
      <w:r>
        <w:rPr>
          <w:b/>
          <w:sz w:val="20"/>
          <w:szCs w:val="20"/>
        </w:rPr>
        <w:t>Sierra</w:t>
      </w:r>
      <w:r w:rsidR="00AC641F" w:rsidRPr="001809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Jones</w:t>
      </w:r>
      <w:r w:rsidR="00AC641F" w:rsidRPr="001809F5">
        <w:rPr>
          <w:b/>
          <w:sz w:val="20"/>
          <w:szCs w:val="20"/>
        </w:rPr>
        <w:tab/>
      </w:r>
      <w:r w:rsidR="00AC641F" w:rsidRPr="001809F5">
        <w:rPr>
          <w:b/>
          <w:sz w:val="20"/>
          <w:szCs w:val="20"/>
        </w:rPr>
        <w:tab/>
      </w:r>
      <w:r w:rsidR="00AC641F" w:rsidRPr="001809F5">
        <w:rPr>
          <w:b/>
          <w:sz w:val="20"/>
          <w:szCs w:val="20"/>
        </w:rPr>
        <w:tab/>
      </w:r>
      <w:r w:rsidR="00AC641F" w:rsidRPr="001809F5">
        <w:rPr>
          <w:b/>
          <w:sz w:val="20"/>
          <w:szCs w:val="20"/>
        </w:rPr>
        <w:tab/>
      </w:r>
      <w:r w:rsidR="00AC641F" w:rsidRPr="001809F5">
        <w:rPr>
          <w:b/>
          <w:sz w:val="20"/>
          <w:szCs w:val="20"/>
        </w:rPr>
        <w:tab/>
      </w:r>
      <w:r w:rsidR="00645DA7">
        <w:rPr>
          <w:b/>
          <w:sz w:val="20"/>
          <w:szCs w:val="20"/>
        </w:rPr>
        <w:tab/>
        <w:t>380</w:t>
      </w:r>
      <w:r w:rsidR="00AC641F" w:rsidRPr="001809F5">
        <w:rPr>
          <w:b/>
          <w:sz w:val="20"/>
          <w:szCs w:val="20"/>
        </w:rPr>
        <w:tab/>
      </w:r>
      <w:r w:rsidR="00AC641F" w:rsidRPr="001809F5">
        <w:rPr>
          <w:b/>
          <w:sz w:val="20"/>
          <w:szCs w:val="20"/>
        </w:rPr>
        <w:tab/>
      </w:r>
      <w:r w:rsidR="00645DA7">
        <w:rPr>
          <w:b/>
          <w:sz w:val="20"/>
          <w:szCs w:val="20"/>
        </w:rPr>
        <w:t>88</w:t>
      </w:r>
      <w:r w:rsidR="00AC641F" w:rsidRPr="001809F5">
        <w:rPr>
          <w:b/>
          <w:sz w:val="20"/>
          <w:szCs w:val="20"/>
        </w:rPr>
        <w:t>%</w:t>
      </w:r>
    </w:p>
    <w:p w14:paraId="75912574" w14:textId="0B3E59FA" w:rsidR="00BF3D8E" w:rsidRPr="00F10A29" w:rsidRDefault="00AC641F" w:rsidP="00BF3D8E">
      <w:pPr>
        <w:tabs>
          <w:tab w:val="left" w:pos="360"/>
          <w:tab w:val="right" w:pos="4680"/>
          <w:tab w:val="decimal" w:pos="5580"/>
        </w:tabs>
        <w:rPr>
          <w:i/>
          <w:iCs/>
          <w:sz w:val="20"/>
          <w:szCs w:val="20"/>
        </w:rPr>
      </w:pPr>
      <w:r w:rsidRPr="001809F5">
        <w:rPr>
          <w:i/>
          <w:sz w:val="20"/>
          <w:szCs w:val="20"/>
        </w:rPr>
        <w:t xml:space="preserve">One Health Sciences Senator seat remains unfilled. </w:t>
      </w:r>
      <w:r w:rsidR="00BF3D8E" w:rsidRPr="00F10A29">
        <w:rPr>
          <w:i/>
          <w:iCs/>
          <w:sz w:val="20"/>
          <w:szCs w:val="20"/>
        </w:rPr>
        <w:t>In accordance with the MUSG Constitution, MUSG Legislative Vice President will work with the college council</w:t>
      </w:r>
      <w:r w:rsidR="00BF3D8E">
        <w:rPr>
          <w:i/>
          <w:iCs/>
          <w:sz w:val="20"/>
          <w:szCs w:val="20"/>
        </w:rPr>
        <w:t xml:space="preserve">, if in place, </w:t>
      </w:r>
      <w:r w:rsidR="00BF3D8E" w:rsidRPr="00F10A29">
        <w:rPr>
          <w:i/>
          <w:iCs/>
          <w:sz w:val="20"/>
          <w:szCs w:val="20"/>
        </w:rPr>
        <w:t>to fill these vacancies.</w:t>
      </w:r>
    </w:p>
    <w:p w14:paraId="28735798" w14:textId="5C56DBE2" w:rsidR="00AC641F" w:rsidRPr="001809F5" w:rsidRDefault="00AC641F" w:rsidP="00AC641F">
      <w:pPr>
        <w:tabs>
          <w:tab w:val="left" w:pos="360"/>
          <w:tab w:val="right" w:pos="4680"/>
          <w:tab w:val="decimal" w:pos="5580"/>
        </w:tabs>
        <w:rPr>
          <w:b/>
          <w:i/>
          <w:sz w:val="20"/>
          <w:szCs w:val="20"/>
        </w:rPr>
      </w:pPr>
    </w:p>
    <w:p w14:paraId="6BF43A42" w14:textId="77777777" w:rsidR="00AC641F" w:rsidRPr="001809F5" w:rsidRDefault="00AC641F" w:rsidP="00AC641F">
      <w:pPr>
        <w:tabs>
          <w:tab w:val="left" w:pos="360"/>
          <w:tab w:val="right" w:pos="4680"/>
          <w:tab w:val="decimal" w:pos="5580"/>
          <w:tab w:val="right" w:pos="9360"/>
        </w:tabs>
        <w:rPr>
          <w:sz w:val="20"/>
          <w:szCs w:val="20"/>
        </w:rPr>
      </w:pPr>
    </w:p>
    <w:p w14:paraId="136BE03A" w14:textId="729162BF" w:rsidR="00AC641F" w:rsidRPr="001809F5" w:rsidRDefault="00AC641F" w:rsidP="00AC641F">
      <w:pPr>
        <w:pStyle w:val="Heading3"/>
        <w:tabs>
          <w:tab w:val="decimal" w:pos="6840"/>
        </w:tabs>
        <w:rPr>
          <w:rFonts w:ascii="Times New Roman" w:hAnsi="Times New Roman"/>
          <w:b/>
          <w:sz w:val="20"/>
        </w:rPr>
      </w:pPr>
      <w:r w:rsidRPr="001809F5">
        <w:rPr>
          <w:rFonts w:ascii="Times New Roman" w:hAnsi="Times New Roman"/>
          <w:b/>
          <w:sz w:val="20"/>
        </w:rPr>
        <w:t>MUSG Nursing Senator (1 seat)</w:t>
      </w:r>
      <w:r w:rsidR="00F10A29">
        <w:rPr>
          <w:rFonts w:ascii="Times New Roman" w:hAnsi="Times New Roman"/>
          <w:b/>
          <w:sz w:val="20"/>
        </w:rPr>
        <w:t xml:space="preserve"> </w:t>
      </w:r>
      <w:r w:rsidR="00681464">
        <w:rPr>
          <w:rFonts w:ascii="Times New Roman" w:hAnsi="Times New Roman"/>
          <w:b/>
          <w:sz w:val="20"/>
        </w:rPr>
        <w:t xml:space="preserve">– </w:t>
      </w:r>
      <w:r w:rsidR="00645DA7">
        <w:rPr>
          <w:rFonts w:ascii="Times New Roman" w:hAnsi="Times New Roman"/>
          <w:b/>
          <w:sz w:val="20"/>
        </w:rPr>
        <w:t>248</w:t>
      </w:r>
      <w:r w:rsidR="00F10A29" w:rsidRPr="001809F5">
        <w:rPr>
          <w:rFonts w:ascii="Times New Roman" w:hAnsi="Times New Roman"/>
          <w:b/>
          <w:sz w:val="20"/>
        </w:rPr>
        <w:t xml:space="preserve"> voters</w:t>
      </w:r>
    </w:p>
    <w:p w14:paraId="7C7A260B" w14:textId="3E8516D3" w:rsidR="00F10A29" w:rsidRPr="001809F5" w:rsidRDefault="00F10A29" w:rsidP="00F10A29">
      <w:pPr>
        <w:pStyle w:val="candidate"/>
        <w:rPr>
          <w:b/>
          <w:sz w:val="20"/>
          <w:szCs w:val="20"/>
        </w:rPr>
      </w:pPr>
      <w:r>
        <w:rPr>
          <w:b/>
          <w:sz w:val="20"/>
          <w:szCs w:val="20"/>
        </w:rPr>
        <w:t>Yasmeen</w:t>
      </w:r>
      <w:r w:rsidRPr="001809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Atta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645DA7">
        <w:rPr>
          <w:b/>
          <w:sz w:val="20"/>
          <w:szCs w:val="20"/>
        </w:rPr>
        <w:t>238</w:t>
      </w:r>
      <w:r w:rsidRPr="001809F5">
        <w:rPr>
          <w:b/>
          <w:sz w:val="20"/>
          <w:szCs w:val="20"/>
        </w:rPr>
        <w:tab/>
      </w:r>
      <w:r w:rsidRPr="001809F5">
        <w:rPr>
          <w:b/>
          <w:sz w:val="20"/>
          <w:szCs w:val="20"/>
        </w:rPr>
        <w:tab/>
      </w:r>
      <w:r w:rsidR="00645DA7">
        <w:rPr>
          <w:b/>
          <w:sz w:val="20"/>
          <w:szCs w:val="20"/>
        </w:rPr>
        <w:t>96</w:t>
      </w:r>
      <w:r w:rsidRPr="001809F5">
        <w:rPr>
          <w:b/>
          <w:sz w:val="20"/>
          <w:szCs w:val="20"/>
        </w:rPr>
        <w:t>%</w:t>
      </w:r>
    </w:p>
    <w:p w14:paraId="51C3FD5E" w14:textId="7AA130FC" w:rsidR="0098365F" w:rsidRPr="00486F27" w:rsidRDefault="0098365F" w:rsidP="008D196B">
      <w:pPr>
        <w:tabs>
          <w:tab w:val="left" w:pos="360"/>
          <w:tab w:val="right" w:pos="4680"/>
          <w:tab w:val="decimal" w:pos="5580"/>
        </w:tabs>
        <w:rPr>
          <w:b/>
          <w:bCs/>
          <w:sz w:val="20"/>
          <w:szCs w:val="20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4770"/>
      </w:tblGrid>
      <w:tr w:rsidR="0098365F" w:rsidRPr="00486F27" w14:paraId="5807566A" w14:textId="77777777" w:rsidTr="00D330A8">
        <w:tc>
          <w:tcPr>
            <w:tcW w:w="5155" w:type="dxa"/>
          </w:tcPr>
          <w:p w14:paraId="5FCF08B9" w14:textId="56473268" w:rsidR="0098365F" w:rsidRPr="008063FB" w:rsidRDefault="0098365F" w:rsidP="00D33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63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ABBOTTSFORD HALL SENATOR – </w:t>
            </w:r>
            <w:r w:rsidR="007A48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52</w:t>
            </w:r>
            <w:r w:rsidRPr="008063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VOTERS</w:t>
            </w:r>
          </w:p>
          <w:p w14:paraId="08AA6F99" w14:textId="7C3667B5" w:rsidR="00177093" w:rsidRPr="008063FB" w:rsidRDefault="0017725F" w:rsidP="001770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Abby Gray</w:t>
            </w:r>
            <w:r w:rsidR="00177093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177093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 w:rsidR="00177093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84.6</w:t>
            </w:r>
            <w:r w:rsidR="00177093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14:paraId="020E2A64" w14:textId="77777777" w:rsidR="00177093" w:rsidRPr="00177093" w:rsidRDefault="00177093" w:rsidP="00177093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5F3E9B4C" w14:textId="5AC91CAA" w:rsidR="0098365F" w:rsidRPr="00486F27" w:rsidRDefault="0098365F" w:rsidP="00B863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70" w:type="dxa"/>
          </w:tcPr>
          <w:p w14:paraId="7FD88BD8" w14:textId="25049BAA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MASHUDA HALL SENATOR</w:t>
            </w:r>
          </w:p>
          <w:p w14:paraId="54749056" w14:textId="4116D982" w:rsidR="0017725F" w:rsidRPr="00486F27" w:rsidRDefault="0017725F" w:rsidP="0017725F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Mashuda</w:t>
            </w:r>
            <w:proofErr w:type="spellEnd"/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Hall 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Senator seat remains open and will be appointed by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MUSG’s Legislative VP in consultation with the hall director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7AFB500" w14:textId="2886BFB0" w:rsidR="00994AE6" w:rsidRPr="00177093" w:rsidRDefault="00994AE6" w:rsidP="001770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F8E0FF8" w14:textId="77777777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8365F" w:rsidRPr="00486F27" w14:paraId="4B817533" w14:textId="77777777" w:rsidTr="00D330A8">
        <w:tc>
          <w:tcPr>
            <w:tcW w:w="5155" w:type="dxa"/>
          </w:tcPr>
          <w:p w14:paraId="6A70DCFA" w14:textId="5090CA39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CARPENTER TOWER SENATOR</w:t>
            </w:r>
          </w:p>
          <w:p w14:paraId="23D42708" w14:textId="6910B5AF" w:rsidR="0017725F" w:rsidRPr="00486F27" w:rsidRDefault="0017725F" w:rsidP="0017725F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Carpenter 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Senator seat remains open and will be appointed by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MUSG’s Legislative VP in consultation with the hall director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7FF972AC" w14:textId="77777777" w:rsidR="0098365F" w:rsidRPr="00486F27" w:rsidRDefault="0098365F" w:rsidP="00D33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5D508420" w14:textId="37C9B5F3" w:rsidR="00994AE6" w:rsidRPr="00486F27" w:rsidRDefault="00994AE6" w:rsidP="00994A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O’DONNELL HALL SENATOR</w:t>
            </w:r>
          </w:p>
          <w:p w14:paraId="44DE456B" w14:textId="24A32F63" w:rsidR="0017725F" w:rsidRPr="00486F27" w:rsidRDefault="0017725F" w:rsidP="0017725F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O’Donnell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Hall 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Senator seat remains open and will be appointed by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MUSG’s Legislative VP in consultation with the hall director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0F730B34" w14:textId="77777777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5F" w:rsidRPr="00486F27" w14:paraId="4892D780" w14:textId="77777777" w:rsidTr="00D330A8">
        <w:tc>
          <w:tcPr>
            <w:tcW w:w="5155" w:type="dxa"/>
          </w:tcPr>
          <w:p w14:paraId="4079FEEB" w14:textId="25D75FCA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COBEEN HALL SENATOR – </w:t>
            </w:r>
            <w:r w:rsidR="00372C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72</w:t>
            </w: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VOTERS</w:t>
            </w:r>
          </w:p>
          <w:p w14:paraId="23354B99" w14:textId="1A4AF4EB" w:rsidR="0098365F" w:rsidRPr="00486F27" w:rsidRDefault="0017725F" w:rsidP="00D330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Nancy</w:t>
            </w:r>
            <w:r w:rsidR="0074189B" w:rsidRPr="00146F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Flaherty</w:t>
            </w:r>
            <w:r w:rsidR="0098365F" w:rsidRPr="00146F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B14C1D" w:rsidRPr="00146F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372C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</w:t>
            </w:r>
            <w:r w:rsidR="0098365F" w:rsidRPr="00146F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372C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91.6</w:t>
            </w:r>
            <w:r w:rsidR="0098365F" w:rsidRPr="00146F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14:paraId="4EA1F855" w14:textId="77777777" w:rsidR="0098365F" w:rsidRPr="00486F27" w:rsidRDefault="0098365F" w:rsidP="00D330A8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14:paraId="6285D492" w14:textId="1397B921" w:rsidR="00994AE6" w:rsidRPr="00486F27" w:rsidRDefault="00994AE6" w:rsidP="00994A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OFF-CAMPUS SENATOR</w:t>
            </w:r>
            <w:r w:rsidR="00AC64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(6) – </w:t>
            </w:r>
            <w:r w:rsidR="007A48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2056</w:t>
            </w:r>
            <w:r w:rsidR="001770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VOTERS</w:t>
            </w:r>
          </w:p>
          <w:p w14:paraId="5CE2CEDC" w14:textId="482C00F5" w:rsidR="00B81459" w:rsidRDefault="00B81459" w:rsidP="00B14C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Bertane</w:t>
            </w:r>
            <w:proofErr w:type="spellEnd"/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587</w:t>
            </w:r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28.5</w:t>
            </w:r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14:paraId="70E71C7E" w14:textId="01B14486" w:rsidR="00B81459" w:rsidRDefault="00B81459" w:rsidP="00B14C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Christian Cruz</w:t>
            </w:r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540</w:t>
            </w:r>
            <w:r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26.2%</w:t>
            </w:r>
          </w:p>
          <w:p w14:paraId="7715CBD9" w14:textId="001D08FF" w:rsidR="00B14C1D" w:rsidRDefault="0017725F" w:rsidP="00B14C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Bella</w:t>
            </w:r>
            <w:r w:rsidR="00994AE6"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Hennessy</w:t>
            </w:r>
            <w:r w:rsidR="00B14C1D"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B14C1D"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622</w:t>
            </w:r>
            <w:r w:rsidR="00B14C1D"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30.2</w:t>
            </w:r>
            <w:r w:rsidR="00B14C1D" w:rsidRPr="00F80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14:paraId="6AE7D877" w14:textId="2028CF51" w:rsidR="009F1070" w:rsidRPr="009F1070" w:rsidRDefault="009F1070" w:rsidP="00B14C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070">
              <w:rPr>
                <w:rFonts w:ascii="Times New Roman" w:hAnsi="Times New Roman" w:cs="Times New Roman"/>
                <w:i/>
                <w:sz w:val="18"/>
                <w:szCs w:val="18"/>
              </w:rPr>
              <w:t>4 vacancies remain.</w:t>
            </w:r>
            <w:r w:rsidR="001770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Legislative VP will appoint students to these seats in accordance with MUSG’s Constitution.</w:t>
            </w:r>
          </w:p>
          <w:p w14:paraId="6354D596" w14:textId="77777777" w:rsidR="0098365F" w:rsidRPr="00486F27" w:rsidRDefault="0098365F" w:rsidP="009F107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8365F" w:rsidRPr="00486F27" w14:paraId="01A9D2B0" w14:textId="77777777" w:rsidTr="00D330A8">
        <w:tc>
          <w:tcPr>
            <w:tcW w:w="5155" w:type="dxa"/>
          </w:tcPr>
          <w:p w14:paraId="44621494" w14:textId="109C24AC" w:rsidR="0098365F" w:rsidRPr="00146FB9" w:rsidRDefault="0098365F" w:rsidP="00D33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F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COMMUTER SENATOR – </w:t>
            </w:r>
            <w:r w:rsidR="00372C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397</w:t>
            </w:r>
            <w:r w:rsidR="00177093" w:rsidRPr="00146F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46F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VOTERS</w:t>
            </w:r>
          </w:p>
          <w:p w14:paraId="72F8B0F0" w14:textId="0E3C1289" w:rsidR="00177093" w:rsidRPr="00372C3E" w:rsidRDefault="00AC641F" w:rsidP="00177093">
            <w:pPr>
              <w:pStyle w:val="Heading4"/>
              <w:spacing w:before="0" w:beforeAutospacing="0" w:after="0" w:afterAutospacing="0"/>
              <w:textAlignment w:val="baseline"/>
              <w:outlineLvl w:val="3"/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</w:rPr>
            </w:pPr>
            <w:r w:rsidRPr="00372C3E"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>David</w:t>
            </w:r>
            <w:r w:rsidR="00177093" w:rsidRPr="00372C3E"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72C3E"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>Felix</w:t>
            </w:r>
            <w:r w:rsidR="00177093" w:rsidRPr="00372C3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77093" w:rsidRPr="00372C3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372C3E">
              <w:rPr>
                <w:rFonts w:ascii="Times New Roman" w:hAnsi="Times New Roman" w:cs="Times New Roman"/>
                <w:i/>
                <w:sz w:val="20"/>
                <w:szCs w:val="20"/>
              </w:rPr>
              <w:t>286</w:t>
            </w:r>
            <w:r w:rsidR="00177093" w:rsidRPr="00372C3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372C3E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="00177093" w:rsidRPr="00372C3E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  <w:p w14:paraId="492786DD" w14:textId="3B004664" w:rsidR="00BF3D8E" w:rsidRPr="009F1070" w:rsidRDefault="00BF3D8E" w:rsidP="00BF3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9F10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vacancy</w:t>
            </w:r>
            <w:r w:rsidRPr="009F10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remain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9F107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Legislative VP will appoint a student to this seat in accordance with MUSG’s Constitution.</w:t>
            </w:r>
          </w:p>
          <w:p w14:paraId="2FB30AB9" w14:textId="1300E714" w:rsidR="00B00B17" w:rsidRPr="00B00B17" w:rsidRDefault="00B00B17" w:rsidP="0017725F">
            <w:pPr>
              <w:pStyle w:val="Heading4"/>
              <w:spacing w:before="0" w:beforeAutospacing="0" w:after="0" w:afterAutospacing="0"/>
              <w:textAlignment w:val="baseline"/>
              <w:outlineLvl w:val="3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4770" w:type="dxa"/>
          </w:tcPr>
          <w:p w14:paraId="09152914" w14:textId="478CF39E" w:rsidR="00E85FDA" w:rsidRPr="00486F27" w:rsidRDefault="00E85FDA" w:rsidP="00E85F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SCHROEDER HALL SENATOR  – </w:t>
            </w:r>
            <w:r w:rsidR="007A48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117</w:t>
            </w: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VOTERS</w:t>
            </w:r>
          </w:p>
          <w:p w14:paraId="0BD5A109" w14:textId="071676A9" w:rsidR="00E85FDA" w:rsidRPr="00486F27" w:rsidRDefault="00AC641F" w:rsidP="00E85F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Grace Thompson</w:t>
            </w:r>
            <w:r w:rsidR="00E85FDA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E85FDA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</w:t>
            </w:r>
            <w:r w:rsidR="00E85FDA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5FDA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7A4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92.3</w:t>
            </w:r>
            <w:r w:rsidR="00E85FDA" w:rsidRPr="00806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14:paraId="0E4B813E" w14:textId="77777777" w:rsidR="0098365F" w:rsidRPr="00486F27" w:rsidRDefault="0098365F" w:rsidP="00AC64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5FDA" w:rsidRPr="00486F27" w14:paraId="729D5154" w14:textId="77777777" w:rsidTr="00D330A8">
        <w:tc>
          <w:tcPr>
            <w:tcW w:w="5155" w:type="dxa"/>
          </w:tcPr>
          <w:p w14:paraId="3E96DFF2" w14:textId="3830C8C8" w:rsidR="00E85FDA" w:rsidRPr="00486F27" w:rsidRDefault="00E85FDA" w:rsidP="00E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ECKSTEIN TOWER SENATOR</w:t>
            </w:r>
            <w:r w:rsidR="00AC641F" w:rsidRPr="00146F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– </w:t>
            </w:r>
            <w:r w:rsidR="003013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</w:t>
            </w:r>
            <w:r w:rsidR="00AC641F" w:rsidRPr="00146F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VOTERS</w:t>
            </w:r>
          </w:p>
          <w:p w14:paraId="54F4C108" w14:textId="42AEFB70" w:rsidR="0017725F" w:rsidRPr="00146FB9" w:rsidRDefault="0017725F" w:rsidP="0017725F">
            <w:pPr>
              <w:pStyle w:val="Heading4"/>
              <w:spacing w:before="0" w:beforeAutospacing="0" w:after="0" w:afterAutospacing="0"/>
              <w:textAlignment w:val="baseline"/>
              <w:outlineLvl w:val="3"/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>J</w:t>
            </w:r>
            <w:r>
              <w:rPr>
                <w:rStyle w:val="color18"/>
                <w:i/>
                <w:sz w:val="20"/>
                <w:szCs w:val="20"/>
                <w:bdr w:val="none" w:sz="0" w:space="0" w:color="auto" w:frame="1"/>
              </w:rPr>
              <w:t>ohn</w:t>
            </w:r>
            <w:r w:rsidRPr="00146FB9"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color18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>Gunville</w:t>
            </w:r>
            <w:proofErr w:type="spellEnd"/>
            <w:r w:rsidRPr="00146FB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146FB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301337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 w:rsidRPr="00146FB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301337">
              <w:rPr>
                <w:rFonts w:ascii="Times New Roman" w:hAnsi="Times New Roman" w:cs="Times New Roman"/>
                <w:i/>
                <w:sz w:val="20"/>
                <w:szCs w:val="20"/>
              </w:rPr>
              <w:t>92.2</w:t>
            </w:r>
            <w:r w:rsidRPr="00146FB9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  <w:p w14:paraId="3D1A19A3" w14:textId="7A2E1551" w:rsidR="00E85FDA" w:rsidRPr="00486F27" w:rsidRDefault="00E85FDA" w:rsidP="00E85FDA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BC6B91A" w14:textId="77777777" w:rsidR="00E85FDA" w:rsidRPr="00486F27" w:rsidRDefault="00E85FDA" w:rsidP="00D330A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14:paraId="764F100A" w14:textId="6B696D61" w:rsidR="00E85FDA" w:rsidRPr="00486F27" w:rsidRDefault="00E85FDA" w:rsidP="00E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STRAZ TOWER SENATOR</w:t>
            </w:r>
          </w:p>
          <w:p w14:paraId="7BA1F961" w14:textId="00E1F1BF" w:rsidR="0017725F" w:rsidRPr="00486F27" w:rsidRDefault="0017725F" w:rsidP="0017725F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Straz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Tower 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Senator seat remains open and will be appointed by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MUSG’s Legislative VP in consultation with the hall director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31B7C8C1" w14:textId="77777777" w:rsidR="00E85FDA" w:rsidRPr="00486F27" w:rsidRDefault="00E85FDA" w:rsidP="00E85FDA">
            <w:pPr>
              <w:rPr>
                <w:sz w:val="20"/>
                <w:szCs w:val="20"/>
                <w:u w:val="single"/>
              </w:rPr>
            </w:pPr>
          </w:p>
        </w:tc>
      </w:tr>
      <w:tr w:rsidR="0098365F" w:rsidRPr="00486F27" w14:paraId="5869B8C4" w14:textId="77777777" w:rsidTr="00D330A8">
        <w:tc>
          <w:tcPr>
            <w:tcW w:w="5155" w:type="dxa"/>
          </w:tcPr>
          <w:p w14:paraId="6B044F06" w14:textId="139C9E27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EVANS SCHOLARS </w:t>
            </w:r>
            <w:r w:rsidR="00E85FDA"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SENATOR</w:t>
            </w:r>
          </w:p>
          <w:p w14:paraId="3B4FA8B6" w14:textId="4E327D9A" w:rsidR="00B14C1D" w:rsidRPr="00486F27" w:rsidRDefault="00B14C1D" w:rsidP="00B14C1D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The Evans Scholars Senator seat remains open. MUSG’s  Legislative Vice President will work with Evans Scholars constituents to appoint someone to this position.</w:t>
            </w:r>
          </w:p>
          <w:p w14:paraId="551A63D2" w14:textId="77777777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14:paraId="4225326C" w14:textId="5A659710" w:rsidR="00E85FDA" w:rsidRPr="00486F27" w:rsidRDefault="00E85FDA" w:rsidP="00E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WELLS ST. HALL SENATOR</w:t>
            </w:r>
          </w:p>
          <w:p w14:paraId="51D411B4" w14:textId="7703E9AD" w:rsidR="006E562A" w:rsidRPr="00486F27" w:rsidRDefault="006E562A" w:rsidP="006E562A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Wells St. Hall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Senator seat remains open </w:t>
            </w:r>
            <w:r w:rsidR="00BF3D8E"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and will be appointed by </w:t>
            </w:r>
            <w:r w:rsidR="00BF3D8E">
              <w:rPr>
                <w:rFonts w:ascii="Times New Roman" w:hAnsi="Times New Roman" w:cs="Times New Roman"/>
                <w:i/>
                <w:sz w:val="18"/>
                <w:szCs w:val="18"/>
              </w:rPr>
              <w:t>MUSG’s Legislative VP in consultation with the hall director</w:t>
            </w:r>
            <w:r w:rsidR="00BF3D8E"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3C425954" w14:textId="4E917D14" w:rsidR="0098365F" w:rsidRPr="00486F27" w:rsidRDefault="0098365F" w:rsidP="00E85F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365F" w:rsidRPr="00486F27" w14:paraId="3E14472C" w14:textId="77777777" w:rsidTr="00D330A8">
        <w:tc>
          <w:tcPr>
            <w:tcW w:w="5155" w:type="dxa"/>
          </w:tcPr>
          <w:p w14:paraId="6AE21B74" w14:textId="40C5A0C0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HUMPHREY HALL SENATOR</w:t>
            </w:r>
          </w:p>
          <w:p w14:paraId="7F4432B0" w14:textId="6C288204" w:rsidR="0098365F" w:rsidRPr="0017725F" w:rsidRDefault="0017725F" w:rsidP="0017725F">
            <w:pPr>
              <w:tabs>
                <w:tab w:val="left" w:pos="270"/>
                <w:tab w:val="left" w:pos="720"/>
                <w:tab w:val="left" w:pos="1080"/>
                <w:tab w:val="right" w:pos="3780"/>
                <w:tab w:val="decimal" w:pos="43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Humphrey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Hall 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Senator seat remains open and will be appointed by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MUSG’s Legislative VP in consultation with the hall director</w:t>
            </w:r>
            <w:r w:rsidRPr="00486F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410CBF98" w14:textId="77777777" w:rsidR="00B14C1D" w:rsidRPr="00486F27" w:rsidRDefault="00B14C1D" w:rsidP="00D33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98C62" w14:textId="77777777" w:rsidR="0098365F" w:rsidRPr="00486F27" w:rsidRDefault="0098365F" w:rsidP="00D33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14:paraId="34EE8941" w14:textId="77777777" w:rsidR="0098365F" w:rsidRPr="00486F27" w:rsidRDefault="0098365F" w:rsidP="00E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6A0D4" w14:textId="77777777" w:rsidR="00AC641F" w:rsidRDefault="00AC641F" w:rsidP="0098365F">
      <w:pPr>
        <w:rPr>
          <w:sz w:val="18"/>
          <w:szCs w:val="18"/>
        </w:rPr>
      </w:pPr>
    </w:p>
    <w:p w14:paraId="6FC0B047" w14:textId="38299003" w:rsidR="0098365F" w:rsidRPr="00486F27" w:rsidRDefault="0098365F" w:rsidP="0098365F">
      <w:pPr>
        <w:rPr>
          <w:sz w:val="18"/>
          <w:szCs w:val="18"/>
        </w:rPr>
      </w:pPr>
      <w:r w:rsidRPr="00486F27">
        <w:rPr>
          <w:sz w:val="18"/>
          <w:szCs w:val="18"/>
        </w:rPr>
        <w:t xml:space="preserve">Election results </w:t>
      </w:r>
      <w:r w:rsidR="00F004EC">
        <w:rPr>
          <w:sz w:val="18"/>
          <w:szCs w:val="18"/>
        </w:rPr>
        <w:t>compiled</w:t>
      </w:r>
      <w:r w:rsidRPr="00486F27">
        <w:rPr>
          <w:sz w:val="18"/>
          <w:szCs w:val="18"/>
        </w:rPr>
        <w:t xml:space="preserve"> by</w:t>
      </w:r>
    </w:p>
    <w:p w14:paraId="4380830B" w14:textId="77777777" w:rsidR="0098365F" w:rsidRPr="00486F27" w:rsidRDefault="0098365F" w:rsidP="0098365F">
      <w:pPr>
        <w:rPr>
          <w:sz w:val="18"/>
          <w:szCs w:val="18"/>
        </w:rPr>
      </w:pPr>
    </w:p>
    <w:p w14:paraId="4BD2CF49" w14:textId="77777777" w:rsidR="0098365F" w:rsidRPr="00486F27" w:rsidRDefault="0098365F" w:rsidP="0098365F">
      <w:pPr>
        <w:rPr>
          <w:sz w:val="18"/>
          <w:szCs w:val="18"/>
        </w:rPr>
      </w:pPr>
    </w:p>
    <w:p w14:paraId="34300394" w14:textId="23CADA68" w:rsidR="0098365F" w:rsidRPr="00486F27" w:rsidRDefault="00AC641F" w:rsidP="0098365F">
      <w:pPr>
        <w:rPr>
          <w:sz w:val="18"/>
          <w:szCs w:val="18"/>
        </w:rPr>
      </w:pPr>
      <w:r>
        <w:rPr>
          <w:sz w:val="18"/>
          <w:szCs w:val="18"/>
        </w:rPr>
        <w:t>Eric</w:t>
      </w:r>
      <w:r w:rsidR="0098365F" w:rsidRPr="00486F27">
        <w:rPr>
          <w:sz w:val="18"/>
          <w:szCs w:val="18"/>
        </w:rPr>
        <w:t xml:space="preserve"> </w:t>
      </w:r>
      <w:r>
        <w:rPr>
          <w:sz w:val="18"/>
          <w:szCs w:val="18"/>
        </w:rPr>
        <w:t>Miller</w:t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  <w:t>Jennifer K. Reid, M.F.A.</w:t>
      </w:r>
      <w:r w:rsidR="00A52027" w:rsidRPr="00486F27">
        <w:rPr>
          <w:sz w:val="18"/>
          <w:szCs w:val="18"/>
        </w:rPr>
        <w:t>, Ph.D.</w:t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</w:r>
      <w:r w:rsidR="0098365F" w:rsidRPr="00486F27">
        <w:rPr>
          <w:sz w:val="18"/>
          <w:szCs w:val="18"/>
        </w:rPr>
        <w:tab/>
      </w:r>
    </w:p>
    <w:p w14:paraId="3A3FD534" w14:textId="10D1E208" w:rsidR="00A52027" w:rsidRPr="00486F27" w:rsidRDefault="0098365F" w:rsidP="0098365F">
      <w:pPr>
        <w:rPr>
          <w:sz w:val="18"/>
          <w:szCs w:val="18"/>
        </w:rPr>
      </w:pPr>
      <w:r w:rsidRPr="00486F27">
        <w:rPr>
          <w:sz w:val="18"/>
          <w:szCs w:val="18"/>
        </w:rPr>
        <w:t>MUSG Elections Coordinator</w:t>
      </w:r>
      <w:r w:rsidRPr="00486F27">
        <w:rPr>
          <w:sz w:val="18"/>
          <w:szCs w:val="18"/>
        </w:rPr>
        <w:tab/>
      </w:r>
      <w:r w:rsidRPr="00486F27">
        <w:rPr>
          <w:sz w:val="18"/>
          <w:szCs w:val="18"/>
        </w:rPr>
        <w:tab/>
      </w:r>
      <w:r w:rsidRPr="00486F27">
        <w:rPr>
          <w:sz w:val="18"/>
          <w:szCs w:val="18"/>
        </w:rPr>
        <w:tab/>
      </w:r>
      <w:r w:rsidRPr="00486F27">
        <w:rPr>
          <w:sz w:val="18"/>
          <w:szCs w:val="18"/>
        </w:rPr>
        <w:tab/>
      </w:r>
      <w:r w:rsidR="00264F6F" w:rsidRPr="00486F27">
        <w:rPr>
          <w:sz w:val="18"/>
          <w:szCs w:val="18"/>
        </w:rPr>
        <w:tab/>
      </w:r>
      <w:r w:rsidR="00A52027" w:rsidRPr="00486F27">
        <w:rPr>
          <w:sz w:val="18"/>
          <w:szCs w:val="18"/>
        </w:rPr>
        <w:t xml:space="preserve">Director of </w:t>
      </w:r>
      <w:r w:rsidRPr="00486F27">
        <w:rPr>
          <w:sz w:val="18"/>
          <w:szCs w:val="18"/>
        </w:rPr>
        <w:t xml:space="preserve">Student Affairs </w:t>
      </w:r>
      <w:r w:rsidR="00A52027" w:rsidRPr="00486F27">
        <w:rPr>
          <w:sz w:val="18"/>
          <w:szCs w:val="18"/>
        </w:rPr>
        <w:t xml:space="preserve">Assessment, Communication, </w:t>
      </w:r>
    </w:p>
    <w:p w14:paraId="310622A7" w14:textId="235DB6AB" w:rsidR="0098365F" w:rsidRDefault="00A52027" w:rsidP="00A52027">
      <w:pPr>
        <w:ind w:left="4320" w:firstLine="720"/>
        <w:rPr>
          <w:sz w:val="18"/>
          <w:szCs w:val="18"/>
        </w:rPr>
      </w:pPr>
      <w:r w:rsidRPr="00486F27">
        <w:rPr>
          <w:sz w:val="18"/>
          <w:szCs w:val="18"/>
        </w:rPr>
        <w:t>and Student Government</w:t>
      </w:r>
      <w:r w:rsidR="0098365F" w:rsidRPr="00264F6F">
        <w:rPr>
          <w:sz w:val="18"/>
          <w:szCs w:val="18"/>
        </w:rPr>
        <w:t xml:space="preserve"> </w:t>
      </w:r>
    </w:p>
    <w:p w14:paraId="5D357F75" w14:textId="68679454" w:rsidR="00BF3D8E" w:rsidRDefault="00BF3D8E" w:rsidP="00BF3D8E">
      <w:pPr>
        <w:pBdr>
          <w:bottom w:val="single" w:sz="12" w:space="1" w:color="auto"/>
        </w:pBdr>
        <w:rPr>
          <w:sz w:val="18"/>
          <w:szCs w:val="18"/>
        </w:rPr>
      </w:pPr>
    </w:p>
    <w:p w14:paraId="2ED71055" w14:textId="77777777" w:rsidR="00BF3D8E" w:rsidRPr="001809F5" w:rsidRDefault="00BF3D8E" w:rsidP="00BF3D8E">
      <w:pPr>
        <w:tabs>
          <w:tab w:val="right" w:pos="9360"/>
        </w:tabs>
        <w:rPr>
          <w:sz w:val="20"/>
          <w:szCs w:val="20"/>
        </w:rPr>
      </w:pPr>
    </w:p>
    <w:p w14:paraId="0B9A6227" w14:textId="3C7CE066" w:rsidR="00BF3D8E" w:rsidRPr="001809F5" w:rsidRDefault="00BF3D8E" w:rsidP="00BF3D8E">
      <w:pPr>
        <w:pStyle w:val="ListParagraph"/>
        <w:numPr>
          <w:ilvl w:val="0"/>
          <w:numId w:val="1"/>
        </w:numPr>
        <w:tabs>
          <w:tab w:val="right" w:pos="9360"/>
        </w:tabs>
        <w:rPr>
          <w:sz w:val="20"/>
          <w:szCs w:val="20"/>
        </w:rPr>
      </w:pPr>
      <w:r w:rsidRPr="001809F5">
        <w:rPr>
          <w:sz w:val="20"/>
          <w:szCs w:val="20"/>
        </w:rPr>
        <w:t xml:space="preserve">The following campaign violation allegation </w:t>
      </w:r>
      <w:r w:rsidR="007A192C">
        <w:rPr>
          <w:sz w:val="20"/>
          <w:szCs w:val="20"/>
        </w:rPr>
        <w:t>was</w:t>
      </w:r>
      <w:r w:rsidRPr="001809F5">
        <w:rPr>
          <w:sz w:val="20"/>
          <w:szCs w:val="20"/>
        </w:rPr>
        <w:t xml:space="preserve"> filed during the course of the campaign period:</w:t>
      </w:r>
    </w:p>
    <w:p w14:paraId="3CB41A68" w14:textId="77777777" w:rsidR="00BF3D8E" w:rsidRPr="001809F5" w:rsidRDefault="00BF3D8E" w:rsidP="00BF3D8E">
      <w:pPr>
        <w:pStyle w:val="ListParagraph"/>
        <w:tabs>
          <w:tab w:val="right" w:pos="9360"/>
        </w:tabs>
        <w:rPr>
          <w:sz w:val="20"/>
          <w:szCs w:val="20"/>
        </w:rPr>
      </w:pPr>
    </w:p>
    <w:p w14:paraId="6465D003" w14:textId="254AA5F1" w:rsidR="00BF3D8E" w:rsidRPr="001809F5" w:rsidRDefault="00BF3D8E" w:rsidP="00BF3D8E">
      <w:pPr>
        <w:pStyle w:val="text"/>
        <w:numPr>
          <w:ilvl w:val="0"/>
          <w:numId w:val="2"/>
        </w:numPr>
        <w:spacing w:line="240" w:lineRule="auto"/>
        <w:ind w:left="1080"/>
        <w:rPr>
          <w:smallCaps w:val="0"/>
          <w:sz w:val="20"/>
          <w:szCs w:val="20"/>
        </w:rPr>
      </w:pPr>
      <w:r w:rsidRPr="001809F5">
        <w:rPr>
          <w:smallCaps w:val="0"/>
          <w:sz w:val="20"/>
          <w:szCs w:val="20"/>
        </w:rPr>
        <w:t xml:space="preserve">An alleged violation of campaign rules was filed against the </w:t>
      </w:r>
      <w:proofErr w:type="spellStart"/>
      <w:r>
        <w:rPr>
          <w:smallCaps w:val="0"/>
          <w:sz w:val="20"/>
          <w:szCs w:val="20"/>
        </w:rPr>
        <w:t>Gu</w:t>
      </w:r>
      <w:r w:rsidR="00B4220B">
        <w:rPr>
          <w:smallCaps w:val="0"/>
          <w:sz w:val="20"/>
          <w:szCs w:val="20"/>
        </w:rPr>
        <w:t>e</w:t>
      </w:r>
      <w:r>
        <w:rPr>
          <w:smallCaps w:val="0"/>
          <w:sz w:val="20"/>
          <w:szCs w:val="20"/>
        </w:rPr>
        <w:t>rerro</w:t>
      </w:r>
      <w:proofErr w:type="spellEnd"/>
      <w:r w:rsidRPr="001809F5">
        <w:rPr>
          <w:smallCaps w:val="0"/>
          <w:sz w:val="20"/>
          <w:szCs w:val="20"/>
        </w:rPr>
        <w:t>/</w:t>
      </w:r>
      <w:r w:rsidR="00B4220B">
        <w:rPr>
          <w:bCs/>
          <w:smallCaps w:val="0"/>
          <w:sz w:val="20"/>
          <w:szCs w:val="20"/>
        </w:rPr>
        <w:t>Murillo</w:t>
      </w:r>
      <w:r w:rsidRPr="001809F5">
        <w:rPr>
          <w:smallCaps w:val="0"/>
          <w:sz w:val="20"/>
          <w:szCs w:val="20"/>
        </w:rPr>
        <w:t xml:space="preserve"> ticket on </w:t>
      </w:r>
      <w:r w:rsidR="00B4220B">
        <w:rPr>
          <w:smallCaps w:val="0"/>
          <w:sz w:val="20"/>
          <w:szCs w:val="20"/>
        </w:rPr>
        <w:t>Wednesday</w:t>
      </w:r>
      <w:r w:rsidRPr="001809F5">
        <w:rPr>
          <w:smallCaps w:val="0"/>
          <w:sz w:val="20"/>
          <w:szCs w:val="20"/>
        </w:rPr>
        <w:t xml:space="preserve">, </w:t>
      </w:r>
      <w:r w:rsidR="00B4220B">
        <w:rPr>
          <w:smallCaps w:val="0"/>
          <w:sz w:val="20"/>
          <w:szCs w:val="20"/>
        </w:rPr>
        <w:t>September</w:t>
      </w:r>
      <w:r w:rsidRPr="001809F5">
        <w:rPr>
          <w:smallCaps w:val="0"/>
          <w:sz w:val="20"/>
          <w:szCs w:val="20"/>
        </w:rPr>
        <w:t xml:space="preserve"> </w:t>
      </w:r>
      <w:r w:rsidR="00B4220B">
        <w:rPr>
          <w:smallCaps w:val="0"/>
          <w:sz w:val="20"/>
          <w:szCs w:val="20"/>
        </w:rPr>
        <w:t>16</w:t>
      </w:r>
      <w:r w:rsidRPr="001809F5">
        <w:rPr>
          <w:smallCaps w:val="0"/>
          <w:sz w:val="20"/>
          <w:szCs w:val="20"/>
        </w:rPr>
        <w:t xml:space="preserve">, </w:t>
      </w:r>
      <w:r w:rsidR="00B4220B">
        <w:rPr>
          <w:smallCaps w:val="0"/>
          <w:sz w:val="20"/>
          <w:szCs w:val="20"/>
        </w:rPr>
        <w:t xml:space="preserve">2020 alleging that the ticket had violated Section VII, subsection A of campaigning rules. </w:t>
      </w:r>
      <w:r w:rsidRPr="001809F5">
        <w:rPr>
          <w:smallCaps w:val="0"/>
          <w:sz w:val="20"/>
          <w:szCs w:val="20"/>
        </w:rPr>
        <w:t xml:space="preserve">The MUSG Election Committee </w:t>
      </w:r>
      <w:r w:rsidR="00B4220B">
        <w:rPr>
          <w:smallCaps w:val="0"/>
          <w:sz w:val="20"/>
          <w:szCs w:val="20"/>
        </w:rPr>
        <w:t xml:space="preserve">held a hearing </w:t>
      </w:r>
      <w:r w:rsidRPr="001809F5">
        <w:rPr>
          <w:smallCaps w:val="0"/>
          <w:sz w:val="20"/>
          <w:szCs w:val="20"/>
        </w:rPr>
        <w:t xml:space="preserve">on </w:t>
      </w:r>
      <w:r w:rsidR="00B4220B">
        <w:rPr>
          <w:smallCaps w:val="0"/>
          <w:sz w:val="20"/>
          <w:szCs w:val="20"/>
        </w:rPr>
        <w:t>Thursday, September</w:t>
      </w:r>
      <w:r w:rsidRPr="001809F5">
        <w:rPr>
          <w:smallCaps w:val="0"/>
          <w:sz w:val="20"/>
          <w:szCs w:val="20"/>
        </w:rPr>
        <w:t xml:space="preserve"> </w:t>
      </w:r>
      <w:r w:rsidR="00B4220B">
        <w:rPr>
          <w:smallCaps w:val="0"/>
          <w:sz w:val="20"/>
          <w:szCs w:val="20"/>
        </w:rPr>
        <w:t>17</w:t>
      </w:r>
      <w:r w:rsidRPr="001809F5">
        <w:rPr>
          <w:smallCaps w:val="0"/>
          <w:sz w:val="20"/>
          <w:szCs w:val="20"/>
        </w:rPr>
        <w:t xml:space="preserve">, </w:t>
      </w:r>
      <w:r w:rsidR="00B4220B">
        <w:rPr>
          <w:smallCaps w:val="0"/>
          <w:sz w:val="20"/>
          <w:szCs w:val="20"/>
        </w:rPr>
        <w:t>2020</w:t>
      </w:r>
      <w:r w:rsidRPr="001809F5">
        <w:rPr>
          <w:smallCaps w:val="0"/>
          <w:sz w:val="20"/>
          <w:szCs w:val="20"/>
        </w:rPr>
        <w:t xml:space="preserve"> and </w:t>
      </w:r>
      <w:r w:rsidR="00B4220B">
        <w:rPr>
          <w:smallCaps w:val="0"/>
          <w:sz w:val="20"/>
          <w:szCs w:val="20"/>
        </w:rPr>
        <w:t>ruled that the</w:t>
      </w:r>
      <w:r w:rsidR="007A192C">
        <w:rPr>
          <w:smallCaps w:val="0"/>
          <w:sz w:val="20"/>
          <w:szCs w:val="20"/>
        </w:rPr>
        <w:t>re was insufficient evidence</w:t>
      </w:r>
      <w:r w:rsidR="00B4220B">
        <w:rPr>
          <w:smallCaps w:val="0"/>
          <w:sz w:val="20"/>
          <w:szCs w:val="20"/>
        </w:rPr>
        <w:t xml:space="preserve"> </w:t>
      </w:r>
      <w:r w:rsidR="007A192C">
        <w:rPr>
          <w:smallCaps w:val="0"/>
          <w:sz w:val="20"/>
          <w:szCs w:val="20"/>
        </w:rPr>
        <w:t>to prove that</w:t>
      </w:r>
      <w:r w:rsidR="007A192C">
        <w:rPr>
          <w:b/>
          <w:bCs/>
          <w:smallCaps w:val="0"/>
          <w:sz w:val="20"/>
          <w:szCs w:val="20"/>
        </w:rPr>
        <w:t xml:space="preserve"> </w:t>
      </w:r>
      <w:r w:rsidR="00B4220B">
        <w:rPr>
          <w:smallCaps w:val="0"/>
          <w:sz w:val="20"/>
          <w:szCs w:val="20"/>
        </w:rPr>
        <w:t>the rule regarding registering campaign workers</w:t>
      </w:r>
      <w:r w:rsidR="007A192C">
        <w:rPr>
          <w:smallCaps w:val="0"/>
          <w:sz w:val="20"/>
          <w:szCs w:val="20"/>
        </w:rPr>
        <w:t xml:space="preserve"> was violated.</w:t>
      </w:r>
    </w:p>
    <w:p w14:paraId="582C1965" w14:textId="77777777" w:rsidR="00BF3D8E" w:rsidRPr="00264F6F" w:rsidRDefault="00BF3D8E" w:rsidP="00BF3D8E">
      <w:pPr>
        <w:rPr>
          <w:sz w:val="18"/>
          <w:szCs w:val="18"/>
        </w:rPr>
      </w:pPr>
    </w:p>
    <w:sectPr w:rsidR="00BF3D8E" w:rsidRPr="00264F6F" w:rsidSect="00264F6F">
      <w:headerReference w:type="first" r:id="rId8"/>
      <w:pgSz w:w="12240" w:h="15840"/>
      <w:pgMar w:top="1872" w:right="864" w:bottom="806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23CD" w14:textId="77777777" w:rsidR="007062DD" w:rsidRDefault="007062DD" w:rsidP="0092037B">
      <w:r>
        <w:separator/>
      </w:r>
    </w:p>
  </w:endnote>
  <w:endnote w:type="continuationSeparator" w:id="0">
    <w:p w14:paraId="053AB529" w14:textId="77777777" w:rsidR="007062DD" w:rsidRDefault="007062DD" w:rsidP="0092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33A2" w14:textId="77777777" w:rsidR="007062DD" w:rsidRDefault="007062DD" w:rsidP="0092037B">
      <w:r>
        <w:separator/>
      </w:r>
    </w:p>
  </w:footnote>
  <w:footnote w:type="continuationSeparator" w:id="0">
    <w:p w14:paraId="276D6487" w14:textId="77777777" w:rsidR="007062DD" w:rsidRDefault="007062DD" w:rsidP="0092037B">
      <w:r>
        <w:continuationSeparator/>
      </w:r>
    </w:p>
  </w:footnote>
  <w:footnote w:id="1">
    <w:p w14:paraId="11FFFBD4" w14:textId="72BB8845" w:rsidR="0039330E" w:rsidRPr="00146FB9" w:rsidRDefault="0039330E">
      <w:pPr>
        <w:pStyle w:val="FootnoteText"/>
      </w:pPr>
      <w:r w:rsidRPr="00264F6F">
        <w:rPr>
          <w:rStyle w:val="FootnoteReference"/>
          <w:sz w:val="16"/>
          <w:szCs w:val="16"/>
        </w:rPr>
        <w:footnoteRef/>
      </w:r>
      <w:r w:rsidRPr="00264F6F">
        <w:rPr>
          <w:sz w:val="16"/>
          <w:szCs w:val="16"/>
        </w:rPr>
        <w:t xml:space="preserve"> </w:t>
      </w:r>
      <w:r w:rsidRPr="00146FB9">
        <w:rPr>
          <w:sz w:val="16"/>
          <w:szCs w:val="16"/>
        </w:rPr>
        <w:t xml:space="preserve">This number represents the number of eligible </w:t>
      </w:r>
      <w:r w:rsidR="00264F6F" w:rsidRPr="00146FB9">
        <w:rPr>
          <w:sz w:val="16"/>
          <w:szCs w:val="16"/>
        </w:rPr>
        <w:t>voters who accessed the ballots.</w:t>
      </w:r>
      <w:r w:rsidR="009F1070" w:rsidRPr="00146FB9">
        <w:rPr>
          <w:sz w:val="16"/>
          <w:szCs w:val="16"/>
        </w:rPr>
        <w:t xml:space="preserve"> </w:t>
      </w:r>
      <w:r w:rsidR="00731162" w:rsidRPr="00146FB9">
        <w:rPr>
          <w:sz w:val="16"/>
          <w:szCs w:val="16"/>
        </w:rPr>
        <w:t xml:space="preserve">Completion rates varied in specific residential </w:t>
      </w:r>
      <w:r w:rsidR="00681464">
        <w:rPr>
          <w:sz w:val="16"/>
          <w:szCs w:val="16"/>
        </w:rPr>
        <w:t xml:space="preserve">and college </w:t>
      </w:r>
      <w:r w:rsidR="00731162" w:rsidRPr="00146FB9">
        <w:rPr>
          <w:sz w:val="16"/>
          <w:szCs w:val="16"/>
        </w:rPr>
        <w:t>populations</w:t>
      </w:r>
      <w:r w:rsidR="009F1070" w:rsidRPr="00146FB9">
        <w:rPr>
          <w:sz w:val="16"/>
          <w:szCs w:val="16"/>
        </w:rPr>
        <w:t>.</w:t>
      </w:r>
    </w:p>
  </w:footnote>
  <w:footnote w:id="2">
    <w:p w14:paraId="0B6CFA92" w14:textId="21579650" w:rsidR="00264F6F" w:rsidRPr="00264F6F" w:rsidRDefault="00264F6F" w:rsidP="00264F6F">
      <w:pPr>
        <w:rPr>
          <w:sz w:val="16"/>
          <w:szCs w:val="16"/>
        </w:rPr>
      </w:pPr>
      <w:r w:rsidRPr="00146FB9">
        <w:rPr>
          <w:rStyle w:val="FootnoteReference"/>
          <w:sz w:val="16"/>
          <w:szCs w:val="16"/>
        </w:rPr>
        <w:footnoteRef/>
      </w:r>
      <w:r w:rsidRPr="00146FB9">
        <w:rPr>
          <w:sz w:val="16"/>
          <w:szCs w:val="16"/>
        </w:rPr>
        <w:t xml:space="preserve"> </w:t>
      </w:r>
      <w:r w:rsidRPr="00146FB9">
        <w:rPr>
          <w:sz w:val="15"/>
          <w:szCs w:val="15"/>
        </w:rPr>
        <w:t xml:space="preserve">Voter turnout of </w:t>
      </w:r>
      <w:r w:rsidR="00681464">
        <w:rPr>
          <w:sz w:val="15"/>
          <w:szCs w:val="15"/>
        </w:rPr>
        <w:t>33.5</w:t>
      </w:r>
      <w:r w:rsidR="00F809D7" w:rsidRPr="00146FB9">
        <w:rPr>
          <w:sz w:val="15"/>
          <w:szCs w:val="15"/>
        </w:rPr>
        <w:t xml:space="preserve">% </w:t>
      </w:r>
      <w:r w:rsidRPr="00146FB9">
        <w:rPr>
          <w:sz w:val="15"/>
          <w:szCs w:val="15"/>
        </w:rPr>
        <w:t xml:space="preserve">of all eligible voters compares to fall election turnout of </w:t>
      </w:r>
      <w:r w:rsidR="00681464">
        <w:rPr>
          <w:sz w:val="15"/>
          <w:szCs w:val="15"/>
        </w:rPr>
        <w:t xml:space="preserve">20% in 2019, </w:t>
      </w:r>
      <w:r w:rsidR="00F809D7" w:rsidRPr="00146FB9">
        <w:rPr>
          <w:sz w:val="15"/>
          <w:szCs w:val="15"/>
        </w:rPr>
        <w:t xml:space="preserve">22% in 2018, </w:t>
      </w:r>
      <w:r w:rsidRPr="00146FB9">
        <w:rPr>
          <w:sz w:val="15"/>
          <w:szCs w:val="15"/>
        </w:rPr>
        <w:t xml:space="preserve">7% in 2017, 11% in 2016, 10% in 2015, 16.1% in 2014, 18.2% in 2013, 22.1% in 2012, 14.6% in 2011, 17.8% in 2010, and 10.9% in 2009. </w:t>
      </w:r>
      <w:r w:rsidR="007C01E7">
        <w:rPr>
          <w:sz w:val="15"/>
          <w:szCs w:val="15"/>
        </w:rPr>
        <w:t xml:space="preserve">The all-university seats and academic senator elections typically happen in spring but were postponed in spring 2020 because of the COVID-19 pandemic. It’s worth noting voter turnout for spring elections: 32% for spring 2019, 26% in 2018, 23% in 2017, </w:t>
      </w:r>
      <w:r w:rsidR="008D196B">
        <w:rPr>
          <w:sz w:val="15"/>
          <w:szCs w:val="15"/>
        </w:rPr>
        <w:t>28% in 2016, 22% in 2015, 25% in 2014, 22% in 2013, 36% in 2012, 29% in 2011, and 25% in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66B0" w14:textId="64264C68" w:rsidR="0098365F" w:rsidRDefault="00E468A2" w:rsidP="00E468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E216D" wp14:editId="22E6B791">
              <wp:simplePos x="0" y="0"/>
              <wp:positionH relativeFrom="column">
                <wp:posOffset>-108585</wp:posOffset>
              </wp:positionH>
              <wp:positionV relativeFrom="paragraph">
                <wp:posOffset>-227753</wp:posOffset>
              </wp:positionV>
              <wp:extent cx="29718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3D8B5" w14:textId="15508666" w:rsidR="00E468A2" w:rsidRDefault="00E468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40AEA7" wp14:editId="45790DF7">
                                <wp:extent cx="1515164" cy="800100"/>
                                <wp:effectExtent l="0" t="0" r="0" b="0"/>
                                <wp:docPr id="15" name="Picture 15" descr="Macintosh HD:Users:jenniferreid:Documents:MUSG:MUSG-New-Logo:MUSG-Logo-new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enniferreid:Documents:MUSG:MUSG-New-Logo:MUSG-Logo-new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411" t="37169" r="14247" b="182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8742" cy="8019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E21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55pt;margin-top:-17.95pt;width:234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hvdAIAAFkFAAAOAAAAZHJzL2Uyb0RvYy54bWysVFFP2zAQfp+0/2D5faQtbEBFijoQ0yQE&#10;aDDx7Do2jeb4PNtt0v16Pjtp6dhemPaSnO++O999d+ez864xbK18qMmWfHww4kxZSVVtn0r+/eHq&#10;wwlnIQpbCUNWlXyjAj+fvX931rqpmtCSTKU8QxAbpq0r+TJGNy2KIJeqEeGAnLIwavKNiDj6p6Ly&#10;okX0xhST0ehT0ZKvnCepQoD2sjfyWY6vtZLxVuugIjMlR24xf33+LtK3mJ2J6ZMXblnLIQ3xD1k0&#10;ora4dBfqUkTBVr7+I1RTS0+BdDyQ1BSkdS1VrgHVjEevqrlfCqdyLSAnuB1N4f+FlTfrO8/qquSH&#10;nFnRoEUPqovsM3XsMLHTujAF6N4BFjuo0eWtPkCZiu60b9If5TDYwfNmx20KJqGcnB6PT0YwSdgg&#10;jCEjfPHi7XyIXxQ1LAkl9+hdplSsr0PsoVtIuszSVW1M7p+xvykQs9eoPACDdyqkTzhLcWNU8jL2&#10;m9IgIOedFHn01IXxbC0wNEJKZWMuOccFOqE07n6L44BPrn1Wb3HeeeSbycadc1Nb8pmlV2lXP7Yp&#10;6x4PqvfqTmLsFt3Q4AVVG/TXU78fwcmrGk24FiHeCY+FQN+w5PEWH22oLTkNEmdL8r/+pk94zCms&#10;nLVYsJKHnyvhFWfmq8UEn46PjtJG5sPRx+MJDn7fsti32FVzQWjHGM+Jk1lM+Gi2ovbUPOItmKdb&#10;YRJW4u6Sx614Efu1x1si1XyeQdhBJ+K1vXcyhU70phF76B6Fd8McRkzwDW1XUUxfjWOPTZ6W5qtI&#10;us6zmgjuWR2Ix/7maR/emvRA7J8z6uVFnD0DAAD//wMAUEsDBBQABgAIAAAAIQAQ28Hi3gAAAAoB&#10;AAAPAAAAZHJzL2Rvd25yZXYueG1sTI/BTsMwDIbvSLxD5EnctqSwAu2aTgjEFcRgk7hljddWNE7V&#10;ZGt5+5nTuP2WP/3+XKwn14kTDqH1pCFZKBBIlbct1Rq+Pl/njyBCNGRN5wk1/GKAdXl9VZjc+pE+&#10;8LSJteASCrnR0MTY51KGqkFnwsL3SLw7+MGZyONQSzuYkctdJ2+VupfOtMQXGtPjc4PVz+boNGzf&#10;Dt+7pXqvX1zaj35Sklwmtb6ZTU8rEBGneIHhT5/VoWSnvT+SDaLTME8eEkY53KUZCCaWqeKw15Cp&#10;BGRZyP8vlGcAAAD//wMAUEsBAi0AFAAGAAgAAAAhALaDOJL+AAAA4QEAABMAAAAAAAAAAAAAAAAA&#10;AAAAAFtDb250ZW50X1R5cGVzXS54bWxQSwECLQAUAAYACAAAACEAOP0h/9YAAACUAQAACwAAAAAA&#10;AAAAAAAAAAAvAQAAX3JlbHMvLnJlbHNQSwECLQAUAAYACAAAACEAL+5Yb3QCAABZBQAADgAAAAAA&#10;AAAAAAAAAAAuAgAAZHJzL2Uyb0RvYy54bWxQSwECLQAUAAYACAAAACEAENvB4t4AAAAKAQAADwAA&#10;AAAAAAAAAAAAAADOBAAAZHJzL2Rvd25yZXYueG1sUEsFBgAAAAAEAAQA8wAAANkFAAAAAA==&#10;" filled="f" stroked="f">
              <v:textbox>
                <w:txbxContent>
                  <w:p w14:paraId="7493D8B5" w14:textId="15508666" w:rsidR="00E468A2" w:rsidRDefault="00E468A2">
                    <w:r>
                      <w:rPr>
                        <w:noProof/>
                      </w:rPr>
                      <w:drawing>
                        <wp:inline distT="0" distB="0" distL="0" distR="0" wp14:anchorId="4D40AEA7" wp14:editId="45790DF7">
                          <wp:extent cx="1515164" cy="800100"/>
                          <wp:effectExtent l="0" t="0" r="0" b="0"/>
                          <wp:docPr id="15" name="Picture 15" descr="Macintosh HD:Users:jenniferreid:Documents:MUSG:MUSG-New-Logo:MUSG-Logo-new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jenniferreid:Documents:MUSG:MUSG-New-Logo:MUSG-Logo-new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411" t="37169" r="14247" b="182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18742" cy="801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8B1F6" wp14:editId="39FA7BFF">
              <wp:simplePos x="0" y="0"/>
              <wp:positionH relativeFrom="column">
                <wp:posOffset>3777615</wp:posOffset>
              </wp:positionH>
              <wp:positionV relativeFrom="paragraph">
                <wp:posOffset>-226060</wp:posOffset>
              </wp:positionV>
              <wp:extent cx="27432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AED26" w14:textId="3AB59E73" w:rsidR="00E468A2" w:rsidRDefault="00E468A2">
                          <w:r w:rsidRPr="0098365F">
                            <w:rPr>
                              <w:rFonts w:ascii="Abadi MT Condensed Extra Bold" w:hAnsi="Abadi MT Condensed Extra Bold"/>
                              <w:noProof/>
                            </w:rPr>
                            <w:drawing>
                              <wp:inline distT="0" distB="0" distL="0" distR="0" wp14:anchorId="648C874E" wp14:editId="7E2F99E4">
                                <wp:extent cx="1837101" cy="1133475"/>
                                <wp:effectExtent l="0" t="0" r="0" b="9525"/>
                                <wp:docPr id="1" name="Picture 1" descr="Macintosh HD:Users:jenniferreid:Documents:DSA:Letterhead:LH-MUSG.pd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enniferreid:Documents:DSA:Letterhead:LH-MUSG.pd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0874" t="4937" b="49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7642" cy="1133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  <a:ext uri="{53640926-AAD7-44d8-BBD7-CCE9431645EC}">
              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A8B1F6" id="Text Box 2" o:spid="_x0000_s1027" type="#_x0000_t202" style="position:absolute;margin-left:297.45pt;margin-top:-17.8pt;width:3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E5dAIAAGAFAAAOAAAAZHJzL2Uyb0RvYy54bWysVFtv0zAUfkfiP1h+Z2lLYVAtncqmIaRp&#10;m1jRnl3HXiMcH2O7Tcqv57OTdmXwMsSLc3Lu5zuXs/OuMWyrfKjJlnx8MuJMWUlVbR9L/m159eYD&#10;ZyEKWwlDVpV8pwI/n79+dda6mZrQmkylPIMTG2atK/k6RjcriiDXqhHhhJyyEGryjYj49Y9F5UUL&#10;740pJqPR+6IlXzlPUoUA7mUv5PPsX2sl463WQUVmSo7cYn59flfpLeZnYvbohVvXckhD/EMWjagt&#10;gh5cXYoo2MbXf7hqaukpkI4nkpqCtK6lyjWgmvHoWTX3a+FUrgXgBHeAKfw/t/Jme+dZXZV8wpkV&#10;DVq0VF1kn6hjk4RO68IMSvcOarEDG13e8wOYqehO+yZ9UQ6DHDjvDtgmZxLMyen0LRrGmYTs43g6&#10;BQ33xZO18yF+VtSwRJTco3cZUrG9DrFX3aukYJauamNy/4z9jQGfPUflARisUyF9wpmKO6OSlbFf&#10;lQYAOe/EyKOnLoxnW4GhEVIqG3PJ2S+0k5ZG7JcYDvrJtM/qJcYHixyZbDwYN7Uln1F6lnb1fZ+y&#10;7vUB9VHdiYzdqsudP/RzRdUObfbUr0lw8qpGL65FiHfCYy/QPux6vMWjDbUlp4HibE3+59/4SR/j&#10;CilnLfas5OHHRnjFmfliMch5FLCY+Wf67nSCGP5YsjqW2E1zQejKGFfFyUwm/Wj2pPbUPOAkLFJU&#10;iISViF3yuCcvYr/9OClSLRZZCavoRLy2904m1wnlNGnL7kF4N4xjxCDf0H4jxezZVPa6ydLSYhNJ&#10;13lkE849qgP+WOM89MPJSXfi+D9rPR3G+S8AAAD//wMAUEsDBBQABgAIAAAAIQBnyROw3gAAAAwB&#10;AAAPAAAAZHJzL2Rvd25yZXYueG1sTI/LTsMwEEX3SPyDNUjsWpuSRE3IpEIgtiDKQ2LnxtMkIh5H&#10;sduEv8dZwW4eR3fOlLvZ9uJMo+8cI9ysFQji2pmOG4T3t6fVFoQPmo3uHRPCD3nYVZcXpS6Mm/iV&#10;zvvQiBjCvtAIbQhDIaWvW7Lar91AHHdHN1odYjs20ox6iuG2lxulMml1x/FCqwd6aKn+3p8swsfz&#10;8eszUS/No02Hyc1Kss0l4vXVfH8HItAc/mBY9KM6VNHp4E5svOgR0jzJI4qwuk0zEAuhNlkcHZZq&#10;m4CsSvn/ieoXAAD//wMAUEsBAi0AFAAGAAgAAAAhALaDOJL+AAAA4QEAABMAAAAAAAAAAAAAAAAA&#10;AAAAAFtDb250ZW50X1R5cGVzXS54bWxQSwECLQAUAAYACAAAACEAOP0h/9YAAACUAQAACwAAAAAA&#10;AAAAAAAAAAAvAQAAX3JlbHMvLnJlbHNQSwECLQAUAAYACAAAACEAwPWhOXQCAABgBQAADgAAAAAA&#10;AAAAAAAAAAAuAgAAZHJzL2Uyb0RvYy54bWxQSwECLQAUAAYACAAAACEAZ8kTsN4AAAAMAQAADwAA&#10;AAAAAAAAAAAAAADOBAAAZHJzL2Rvd25yZXYueG1sUEsFBgAAAAAEAAQA8wAAANkFAAAAAA==&#10;" filled="f" stroked="f">
              <v:textbox>
                <w:txbxContent>
                  <w:p w14:paraId="7A5AED26" w14:textId="3AB59E73" w:rsidR="00E468A2" w:rsidRDefault="00E468A2">
                    <w:r w:rsidRPr="0098365F">
                      <w:rPr>
                        <w:rFonts w:ascii="Abadi MT Condensed Extra Bold" w:hAnsi="Abadi MT Condensed Extra Bold"/>
                        <w:noProof/>
                      </w:rPr>
                      <w:drawing>
                        <wp:inline distT="0" distB="0" distL="0" distR="0" wp14:anchorId="648C874E" wp14:editId="7E2F99E4">
                          <wp:extent cx="1837101" cy="1133475"/>
                          <wp:effectExtent l="0" t="0" r="0" b="9525"/>
                          <wp:docPr id="1" name="Picture 1" descr="Macintosh HD:Users:jenniferreid:Documents:DSA:Letterhead:LH-MUSG.pd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jenniferreid:Documents:DSA:Letterhead:LH-MUSG.pd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0874" t="4937" b="49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37642" cy="1133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  <a:ext uri="{53640926-AAD7-44d8-BBD7-CCE9431645EC}">
        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14F4"/>
    <w:multiLevelType w:val="hybridMultilevel"/>
    <w:tmpl w:val="99F0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6C1"/>
    <w:multiLevelType w:val="hybridMultilevel"/>
    <w:tmpl w:val="4DD2D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7B"/>
    <w:rsid w:val="000975E4"/>
    <w:rsid w:val="000F6052"/>
    <w:rsid w:val="00146FB9"/>
    <w:rsid w:val="00177093"/>
    <w:rsid w:val="0017725F"/>
    <w:rsid w:val="00236D29"/>
    <w:rsid w:val="00264F6F"/>
    <w:rsid w:val="002745A9"/>
    <w:rsid w:val="0028257D"/>
    <w:rsid w:val="002F20EA"/>
    <w:rsid w:val="00301337"/>
    <w:rsid w:val="00372C3E"/>
    <w:rsid w:val="0039330E"/>
    <w:rsid w:val="003C0AB4"/>
    <w:rsid w:val="00404E5D"/>
    <w:rsid w:val="00412FE9"/>
    <w:rsid w:val="00486F27"/>
    <w:rsid w:val="00502D99"/>
    <w:rsid w:val="00510997"/>
    <w:rsid w:val="0051757D"/>
    <w:rsid w:val="00522396"/>
    <w:rsid w:val="00526F1A"/>
    <w:rsid w:val="005312A5"/>
    <w:rsid w:val="005C003D"/>
    <w:rsid w:val="005D5A5D"/>
    <w:rsid w:val="00645DA7"/>
    <w:rsid w:val="00681464"/>
    <w:rsid w:val="0068513C"/>
    <w:rsid w:val="00692E5E"/>
    <w:rsid w:val="006E562A"/>
    <w:rsid w:val="007062DD"/>
    <w:rsid w:val="00724CE6"/>
    <w:rsid w:val="00731162"/>
    <w:rsid w:val="0074189B"/>
    <w:rsid w:val="00787126"/>
    <w:rsid w:val="007A192C"/>
    <w:rsid w:val="007A48F1"/>
    <w:rsid w:val="007B3FDA"/>
    <w:rsid w:val="007C01E7"/>
    <w:rsid w:val="008063FB"/>
    <w:rsid w:val="0089606A"/>
    <w:rsid w:val="008A03BF"/>
    <w:rsid w:val="008C1907"/>
    <w:rsid w:val="008D196B"/>
    <w:rsid w:val="008F300A"/>
    <w:rsid w:val="0092037B"/>
    <w:rsid w:val="0098365F"/>
    <w:rsid w:val="00994AE6"/>
    <w:rsid w:val="009C2FAB"/>
    <w:rsid w:val="009E23DE"/>
    <w:rsid w:val="009F1070"/>
    <w:rsid w:val="00A37E0F"/>
    <w:rsid w:val="00A52027"/>
    <w:rsid w:val="00AC641F"/>
    <w:rsid w:val="00AD3DB1"/>
    <w:rsid w:val="00B00B17"/>
    <w:rsid w:val="00B14C1D"/>
    <w:rsid w:val="00B4220B"/>
    <w:rsid w:val="00B81459"/>
    <w:rsid w:val="00B81A13"/>
    <w:rsid w:val="00B86321"/>
    <w:rsid w:val="00BD0E6A"/>
    <w:rsid w:val="00BD269C"/>
    <w:rsid w:val="00BE3306"/>
    <w:rsid w:val="00BF3D8E"/>
    <w:rsid w:val="00C46397"/>
    <w:rsid w:val="00C913A8"/>
    <w:rsid w:val="00CB0007"/>
    <w:rsid w:val="00CC06DD"/>
    <w:rsid w:val="00CD485F"/>
    <w:rsid w:val="00D24E48"/>
    <w:rsid w:val="00D45116"/>
    <w:rsid w:val="00D61254"/>
    <w:rsid w:val="00DD4A07"/>
    <w:rsid w:val="00DD7BC1"/>
    <w:rsid w:val="00E13DE5"/>
    <w:rsid w:val="00E27721"/>
    <w:rsid w:val="00E468A2"/>
    <w:rsid w:val="00E85FDA"/>
    <w:rsid w:val="00E966CB"/>
    <w:rsid w:val="00EB6140"/>
    <w:rsid w:val="00EC4058"/>
    <w:rsid w:val="00F004EC"/>
    <w:rsid w:val="00F10A29"/>
    <w:rsid w:val="00F25062"/>
    <w:rsid w:val="00F57373"/>
    <w:rsid w:val="00F809D7"/>
    <w:rsid w:val="00FA1273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BA0E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89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4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7709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7B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2037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037B"/>
  </w:style>
  <w:style w:type="paragraph" w:styleId="Footer">
    <w:name w:val="footer"/>
    <w:basedOn w:val="Normal"/>
    <w:link w:val="FooterChar"/>
    <w:uiPriority w:val="99"/>
    <w:unhideWhenUsed/>
    <w:rsid w:val="0092037B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203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8365F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4189B"/>
  </w:style>
  <w:style w:type="paragraph" w:styleId="FootnoteText">
    <w:name w:val="footnote text"/>
    <w:basedOn w:val="Normal"/>
    <w:link w:val="FootnoteTextChar"/>
    <w:uiPriority w:val="99"/>
    <w:semiHidden/>
    <w:unhideWhenUsed/>
    <w:rsid w:val="003933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30E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330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7093"/>
    <w:rPr>
      <w:rFonts w:eastAsia="Times New Roman"/>
      <w:b/>
      <w:bCs/>
      <w:sz w:val="24"/>
      <w:szCs w:val="24"/>
      <w:lang w:eastAsia="en-US"/>
    </w:rPr>
  </w:style>
  <w:style w:type="character" w:customStyle="1" w:styleId="color18">
    <w:name w:val="color_18"/>
    <w:basedOn w:val="DefaultParagraphFont"/>
    <w:rsid w:val="00177093"/>
  </w:style>
  <w:style w:type="character" w:customStyle="1" w:styleId="Heading3Char">
    <w:name w:val="Heading 3 Char"/>
    <w:basedOn w:val="DefaultParagraphFont"/>
    <w:link w:val="Heading3"/>
    <w:uiPriority w:val="9"/>
    <w:semiHidden/>
    <w:rsid w:val="00AC64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andidate">
    <w:name w:val="candidate"/>
    <w:basedOn w:val="ListParagraph"/>
    <w:qFormat/>
    <w:rsid w:val="00AC641F"/>
    <w:pPr>
      <w:ind w:left="72"/>
    </w:pPr>
    <w:rPr>
      <w:rFonts w:eastAsia="MS Mincho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AC641F"/>
    <w:pPr>
      <w:ind w:left="720"/>
      <w:contextualSpacing/>
    </w:pPr>
  </w:style>
  <w:style w:type="paragraph" w:customStyle="1" w:styleId="text">
    <w:name w:val="text"/>
    <w:basedOn w:val="Normal"/>
    <w:qFormat/>
    <w:rsid w:val="00BF3D8E"/>
    <w:pPr>
      <w:spacing w:line="360" w:lineRule="auto"/>
    </w:pPr>
    <w:rPr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E99AC-ED00-3E4A-BD3F-16F9015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Marquette University</dc:creator>
  <cp:keywords/>
  <dc:description/>
  <cp:lastModifiedBy>Katie Breck</cp:lastModifiedBy>
  <cp:revision>2</cp:revision>
  <cp:lastPrinted>2018-09-26T18:08:00Z</cp:lastPrinted>
  <dcterms:created xsi:type="dcterms:W3CDTF">2020-09-18T17:15:00Z</dcterms:created>
  <dcterms:modified xsi:type="dcterms:W3CDTF">2020-09-18T17:15:00Z</dcterms:modified>
</cp:coreProperties>
</file>